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1F31" w:rsidRPr="00D51EDF" w:rsidRDefault="00AC1F31" w:rsidP="003C496C">
      <w:pPr>
        <w:pStyle w:val="1"/>
        <w:numPr>
          <w:ilvl w:val="0"/>
          <w:numId w:val="26"/>
        </w:numPr>
        <w:spacing w:line="240" w:lineRule="auto"/>
        <w:ind w:left="0" w:firstLine="0"/>
        <w:jc w:val="center"/>
        <w:rPr>
          <w:rFonts w:eastAsia="Batang"/>
          <w:sz w:val="24"/>
          <w:szCs w:val="24"/>
        </w:rPr>
      </w:pPr>
      <w:r w:rsidRPr="00D51EDF">
        <w:rPr>
          <w:rFonts w:eastAsia="Batang"/>
          <w:b/>
          <w:bCs/>
          <w:caps/>
          <w:sz w:val="24"/>
          <w:szCs w:val="24"/>
        </w:rPr>
        <w:t>периодическая проверка частных охранников.</w:t>
      </w:r>
    </w:p>
    <w:p w:rsidR="00AC1F31" w:rsidRPr="00D51EDF" w:rsidRDefault="00AC1F31" w:rsidP="008F1428">
      <w:pPr>
        <w:pStyle w:val="1"/>
        <w:numPr>
          <w:ilvl w:val="0"/>
          <w:numId w:val="26"/>
        </w:numPr>
        <w:spacing w:line="240" w:lineRule="auto"/>
        <w:ind w:left="0" w:firstLine="0"/>
        <w:jc w:val="center"/>
        <w:rPr>
          <w:rFonts w:eastAsia="Batang"/>
          <w:sz w:val="24"/>
          <w:szCs w:val="24"/>
        </w:rPr>
      </w:pPr>
      <w:r w:rsidRPr="00D51EDF">
        <w:rPr>
          <w:rFonts w:eastAsia="Batang"/>
          <w:b/>
          <w:sz w:val="24"/>
          <w:szCs w:val="24"/>
        </w:rPr>
        <w:t>ВОПРОСЫ И ОТВЕТЫ.</w:t>
      </w:r>
    </w:p>
    <w:p w:rsidR="00AC1F31" w:rsidRPr="00D51EDF" w:rsidRDefault="00AC1F31" w:rsidP="0021508D">
      <w:pPr>
        <w:jc w:val="both"/>
        <w:rPr>
          <w:rFonts w:eastAsia="Batang"/>
          <w:bCs/>
          <w:sz w:val="24"/>
          <w:szCs w:val="24"/>
          <w:u w:val="single"/>
        </w:rPr>
      </w:pPr>
    </w:p>
    <w:p w:rsidR="00B20AE6" w:rsidRPr="00D51EDF" w:rsidRDefault="00E31B5B" w:rsidP="00AC1F31">
      <w:pPr>
        <w:autoSpaceDE w:val="0"/>
        <w:ind w:right="-57" w:firstLine="0"/>
        <w:jc w:val="center"/>
        <w:rPr>
          <w:rFonts w:eastAsia="Batang"/>
          <w:b/>
          <w:bCs/>
          <w:sz w:val="24"/>
          <w:szCs w:val="24"/>
        </w:rPr>
      </w:pPr>
      <w:r w:rsidRPr="00D51EDF">
        <w:rPr>
          <w:rFonts w:eastAsia="Batang"/>
          <w:b/>
          <w:bCs/>
          <w:sz w:val="24"/>
          <w:szCs w:val="24"/>
        </w:rPr>
        <w:t xml:space="preserve">Раздел 1. </w:t>
      </w:r>
      <w:r w:rsidR="001E7CED" w:rsidRPr="00D51EDF">
        <w:rPr>
          <w:rFonts w:eastAsia="Batang"/>
          <w:b/>
          <w:bCs/>
          <w:sz w:val="24"/>
          <w:szCs w:val="24"/>
        </w:rPr>
        <w:t>Вопросы по правовой подготовке</w:t>
      </w:r>
    </w:p>
    <w:p w:rsidR="00B20AE6" w:rsidRPr="00D51EDF" w:rsidRDefault="00B20AE6" w:rsidP="00AC1F31">
      <w:pPr>
        <w:autoSpaceDE w:val="0"/>
        <w:ind w:right="-57" w:firstLine="0"/>
        <w:jc w:val="center"/>
        <w:rPr>
          <w:rFonts w:eastAsia="Batang"/>
          <w:b/>
          <w:bCs/>
          <w:sz w:val="24"/>
          <w:szCs w:val="24"/>
        </w:rPr>
      </w:pPr>
      <w:r w:rsidRPr="00D51EDF">
        <w:rPr>
          <w:rFonts w:eastAsia="Batang"/>
          <w:b/>
          <w:bCs/>
          <w:sz w:val="24"/>
          <w:szCs w:val="24"/>
        </w:rPr>
        <w:t>(вопросы без пометок – для всех разрядов)</w:t>
      </w:r>
    </w:p>
    <w:p w:rsidR="00000C97" w:rsidRPr="00D51EDF" w:rsidRDefault="00000C97" w:rsidP="00E31B5B">
      <w:pPr>
        <w:autoSpaceDE w:val="0"/>
        <w:ind w:right="-57" w:firstLine="0"/>
        <w:jc w:val="both"/>
        <w:rPr>
          <w:rFonts w:eastAsia="Batang"/>
          <w:b/>
          <w:bCs/>
          <w:sz w:val="24"/>
          <w:szCs w:val="24"/>
          <w:u w:val="single"/>
        </w:rPr>
      </w:pP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b/>
          <w:bCs/>
          <w:sz w:val="24"/>
          <w:szCs w:val="24"/>
        </w:rPr>
      </w:pPr>
      <w:r w:rsidRPr="00D51EDF">
        <w:rPr>
          <w:rFonts w:eastAsia="Batang"/>
          <w:b/>
          <w:bCs/>
          <w:sz w:val="24"/>
          <w:szCs w:val="24"/>
        </w:rPr>
        <w:t>1.1. Какие меры принуждения могут применять частные охранники?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 xml:space="preserve">1. Задержание </w:t>
      </w:r>
      <w:r w:rsidRPr="00D51EDF">
        <w:rPr>
          <w:rFonts w:eastAsia="Batang"/>
          <w:bCs/>
          <w:sz w:val="24"/>
          <w:szCs w:val="24"/>
        </w:rPr>
        <w:t>на месте правонарушения</w:t>
      </w:r>
      <w:r w:rsidR="00AA4315">
        <w:rPr>
          <w:rFonts w:eastAsia="Batang"/>
          <w:bCs/>
          <w:sz w:val="24"/>
          <w:szCs w:val="24"/>
        </w:rPr>
        <w:t xml:space="preserve"> </w:t>
      </w:r>
      <w:r w:rsidRPr="00D51EDF">
        <w:rPr>
          <w:rFonts w:eastAsia="Batang"/>
          <w:sz w:val="24"/>
          <w:szCs w:val="24"/>
        </w:rPr>
        <w:t xml:space="preserve">лиц, совершивших противоправное посягательство на охраняемое имущество либо нарушающих </w:t>
      </w:r>
      <w:proofErr w:type="spellStart"/>
      <w:r w:rsidRPr="00D51EDF">
        <w:rPr>
          <w:rFonts w:eastAsia="Batang"/>
          <w:sz w:val="24"/>
          <w:szCs w:val="24"/>
        </w:rPr>
        <w:t>внутриобъектовый</w:t>
      </w:r>
      <w:proofErr w:type="spellEnd"/>
      <w:r w:rsidRPr="00D51EDF">
        <w:rPr>
          <w:rFonts w:eastAsia="Batang"/>
          <w:sz w:val="24"/>
          <w:szCs w:val="24"/>
        </w:rPr>
        <w:t xml:space="preserve"> и (или) пропускной режимы, применение физической силы, специальных средств и огнестрельного оружия, разрешенных в частной охранной деятельности.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2. Проверка документов, досмотр переносимых вещей, применение физической силы, специальных средств и огнестрельного оружия, разрешенных в частной охранной деятельности.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3. Изъятие предметов, досмотр транспорта, применение огнестрельного и холодного оружия.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i/>
          <w:sz w:val="24"/>
          <w:szCs w:val="24"/>
        </w:rPr>
      </w:pPr>
      <w:r w:rsidRPr="00D51EDF">
        <w:rPr>
          <w:rFonts w:eastAsia="Batang"/>
          <w:i/>
          <w:sz w:val="24"/>
          <w:szCs w:val="24"/>
        </w:rPr>
        <w:t>1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b/>
          <w:bCs/>
          <w:sz w:val="24"/>
          <w:szCs w:val="24"/>
        </w:rPr>
      </w:pPr>
      <w:r w:rsidRPr="00D51EDF">
        <w:rPr>
          <w:rFonts w:eastAsia="Batang"/>
          <w:b/>
          <w:bCs/>
          <w:sz w:val="24"/>
          <w:szCs w:val="24"/>
        </w:rPr>
        <w:t>1.2. Какие виды специальных средств разрешается использовать в частной охранной деятельности?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1. Резиновые палки, наручники, средства для принудительной остановки транспорта.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2. Защитные шлемы, защитные жилеты, наручники и резиновые палки.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3. Резиновые палки, слезоточивые вещества, служебных собак.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i/>
          <w:sz w:val="24"/>
          <w:szCs w:val="24"/>
        </w:rPr>
      </w:pPr>
      <w:r w:rsidRPr="00D51EDF">
        <w:rPr>
          <w:rFonts w:eastAsia="Batang"/>
          <w:i/>
          <w:sz w:val="24"/>
          <w:szCs w:val="24"/>
        </w:rPr>
        <w:t>2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b/>
          <w:sz w:val="24"/>
          <w:szCs w:val="24"/>
        </w:rPr>
      </w:pPr>
      <w:r w:rsidRPr="00D51EDF">
        <w:rPr>
          <w:rFonts w:eastAsia="Batang"/>
          <w:b/>
          <w:sz w:val="24"/>
          <w:szCs w:val="24"/>
        </w:rPr>
        <w:t>1.7. При необходимой обороне субъектом посягательства, отражаемого обороняющимся, является: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1. Человек (физическое лицо).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2. Стихия (силы природы).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3. Источник повышенной опасности (оружие, автомобиль и пр.).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i/>
          <w:sz w:val="24"/>
          <w:szCs w:val="24"/>
        </w:rPr>
      </w:pPr>
      <w:r w:rsidRPr="00D51EDF">
        <w:rPr>
          <w:rFonts w:eastAsia="Batang"/>
          <w:i/>
          <w:sz w:val="24"/>
          <w:szCs w:val="24"/>
        </w:rPr>
        <w:t>1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b/>
          <w:sz w:val="24"/>
          <w:szCs w:val="24"/>
        </w:rPr>
      </w:pPr>
      <w:r w:rsidRPr="00D51EDF">
        <w:rPr>
          <w:rFonts w:eastAsia="Batang"/>
          <w:b/>
          <w:sz w:val="24"/>
          <w:szCs w:val="24"/>
        </w:rPr>
        <w:t>1.8. В соответствии с действующим законодательством при необходимой обороне допускается причинение вреда: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1. Посягающему лицу.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2. Третьим лицам.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3. Любым лицам.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i/>
          <w:sz w:val="24"/>
          <w:szCs w:val="24"/>
        </w:rPr>
      </w:pPr>
      <w:r w:rsidRPr="00D51EDF">
        <w:rPr>
          <w:rFonts w:eastAsia="Batang"/>
          <w:i/>
          <w:sz w:val="24"/>
          <w:szCs w:val="24"/>
        </w:rPr>
        <w:t>1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b/>
          <w:sz w:val="24"/>
          <w:szCs w:val="24"/>
        </w:rPr>
      </w:pPr>
      <w:r w:rsidRPr="00D51EDF">
        <w:rPr>
          <w:rFonts w:eastAsia="Batang"/>
          <w:b/>
          <w:sz w:val="24"/>
          <w:szCs w:val="24"/>
        </w:rPr>
        <w:t>1.9. Могут ли действия охранника по защите жизни и здоровья другого лица расцениваться как действия в состоянии необходимой обороны: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1. Не могут ни при каких условиях.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2. Могут, если соблюдены условия необходимой обороны, предусмотренные законом.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3. Могут, только если при указанном лице находилось охраняемое имущество.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i/>
          <w:sz w:val="24"/>
          <w:szCs w:val="24"/>
        </w:rPr>
      </w:pPr>
      <w:r w:rsidRPr="00D51EDF">
        <w:rPr>
          <w:rFonts w:eastAsia="Batang"/>
          <w:i/>
          <w:sz w:val="24"/>
          <w:szCs w:val="24"/>
        </w:rPr>
        <w:t>2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b/>
          <w:sz w:val="24"/>
          <w:szCs w:val="24"/>
        </w:rPr>
      </w:pPr>
      <w:r w:rsidRPr="00D51EDF">
        <w:rPr>
          <w:rFonts w:eastAsia="Batang"/>
          <w:b/>
          <w:sz w:val="24"/>
          <w:szCs w:val="24"/>
        </w:rPr>
        <w:t xml:space="preserve">1.10. Допускается ли причинение вреда третьим лицам </w:t>
      </w:r>
      <w:r w:rsidRPr="00D51EDF">
        <w:rPr>
          <w:rFonts w:eastAsia="Batang"/>
          <w:b/>
          <w:sz w:val="24"/>
          <w:szCs w:val="24"/>
        </w:rPr>
        <w:br/>
        <w:t>в состоянии необходимой обороны?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1. Да, при групповом нападении.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2. Да, при вооруженном нападении.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3. Нет.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i/>
          <w:sz w:val="24"/>
          <w:szCs w:val="24"/>
        </w:rPr>
      </w:pPr>
      <w:r w:rsidRPr="00D51EDF">
        <w:rPr>
          <w:rFonts w:eastAsia="Batang"/>
          <w:i/>
          <w:sz w:val="24"/>
          <w:szCs w:val="24"/>
        </w:rPr>
        <w:t>3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b/>
          <w:sz w:val="24"/>
          <w:szCs w:val="24"/>
        </w:rPr>
      </w:pPr>
      <w:r w:rsidRPr="00D51EDF">
        <w:rPr>
          <w:rFonts w:eastAsia="Batang"/>
          <w:b/>
          <w:sz w:val="24"/>
          <w:szCs w:val="24"/>
        </w:rPr>
        <w:t>1.11. Вред, причиненный в состоянии крайней необходимости:</w:t>
      </w:r>
    </w:p>
    <w:p w:rsidR="00A969E0" w:rsidRPr="00D51EDF" w:rsidRDefault="00393EA2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1. </w:t>
      </w:r>
      <w:r w:rsidR="00A969E0" w:rsidRPr="00D51EDF">
        <w:rPr>
          <w:rFonts w:eastAsia="Batang"/>
          <w:sz w:val="24"/>
          <w:szCs w:val="24"/>
        </w:rPr>
        <w:t>Не подлежит возмещению.</w:t>
      </w:r>
    </w:p>
    <w:p w:rsidR="00A969E0" w:rsidRPr="00D51EDF" w:rsidRDefault="00393EA2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lastRenderedPageBreak/>
        <w:t>2. </w:t>
      </w:r>
      <w:r w:rsidR="00A969E0" w:rsidRPr="00D51EDF">
        <w:rPr>
          <w:rFonts w:eastAsia="Batang"/>
          <w:sz w:val="24"/>
          <w:szCs w:val="24"/>
        </w:rPr>
        <w:t>Во всех случаях подлежит возмещению в полном объеме лицом, причинившим вред.</w:t>
      </w:r>
    </w:p>
    <w:p w:rsidR="00A969E0" w:rsidRPr="00D51EDF" w:rsidRDefault="00393EA2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3. </w:t>
      </w:r>
      <w:r w:rsidR="00A969E0" w:rsidRPr="00D51EDF">
        <w:rPr>
          <w:rFonts w:eastAsia="Batang"/>
          <w:sz w:val="24"/>
          <w:szCs w:val="24"/>
        </w:rPr>
        <w:t>Подлежит возмещению по решению суда.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i/>
          <w:sz w:val="24"/>
          <w:szCs w:val="24"/>
        </w:rPr>
      </w:pPr>
      <w:r w:rsidRPr="00D51EDF">
        <w:rPr>
          <w:rFonts w:eastAsia="Batang"/>
          <w:i/>
          <w:sz w:val="24"/>
          <w:szCs w:val="24"/>
        </w:rPr>
        <w:t>3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b/>
          <w:sz w:val="24"/>
          <w:szCs w:val="24"/>
        </w:rPr>
      </w:pPr>
      <w:r w:rsidRPr="00D51EDF">
        <w:rPr>
          <w:rFonts w:eastAsia="Batang"/>
          <w:b/>
          <w:sz w:val="24"/>
          <w:szCs w:val="24"/>
        </w:rPr>
        <w:t>1.12. Причинение вреда, менее значительного, чем предотвращенный вред, является обязательным условием правомерности действий:</w:t>
      </w:r>
    </w:p>
    <w:p w:rsidR="00A969E0" w:rsidRPr="00D51EDF" w:rsidRDefault="00393EA2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1. </w:t>
      </w:r>
      <w:r w:rsidR="00A969E0" w:rsidRPr="00D51EDF">
        <w:rPr>
          <w:rFonts w:eastAsia="Batang"/>
          <w:sz w:val="24"/>
          <w:szCs w:val="24"/>
        </w:rPr>
        <w:t>В состоянии необходимой обороны.</w:t>
      </w:r>
    </w:p>
    <w:p w:rsidR="00A969E0" w:rsidRPr="00D51EDF" w:rsidRDefault="00393EA2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2. </w:t>
      </w:r>
      <w:r w:rsidR="00A969E0" w:rsidRPr="00D51EDF">
        <w:rPr>
          <w:rFonts w:eastAsia="Batang"/>
          <w:sz w:val="24"/>
          <w:szCs w:val="24"/>
        </w:rPr>
        <w:t>В состоянии крайней необходимости.</w:t>
      </w:r>
    </w:p>
    <w:p w:rsidR="00A969E0" w:rsidRPr="00D51EDF" w:rsidRDefault="00393EA2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3. </w:t>
      </w:r>
      <w:r w:rsidR="00A969E0" w:rsidRPr="00D51EDF">
        <w:rPr>
          <w:rFonts w:eastAsia="Batang"/>
          <w:sz w:val="24"/>
          <w:szCs w:val="24"/>
        </w:rPr>
        <w:t>Как в состоянии необходимой обороны, так и в состоянии крайней необходимости.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i/>
          <w:sz w:val="24"/>
          <w:szCs w:val="24"/>
        </w:rPr>
      </w:pPr>
      <w:r w:rsidRPr="00D51EDF">
        <w:rPr>
          <w:rFonts w:eastAsia="Batang"/>
          <w:i/>
          <w:sz w:val="24"/>
          <w:szCs w:val="24"/>
        </w:rPr>
        <w:t>2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b/>
          <w:sz w:val="24"/>
          <w:szCs w:val="24"/>
        </w:rPr>
      </w:pPr>
      <w:r w:rsidRPr="00D51EDF">
        <w:rPr>
          <w:rFonts w:eastAsia="Batang"/>
          <w:b/>
          <w:sz w:val="24"/>
          <w:szCs w:val="24"/>
        </w:rPr>
        <w:t>1.13. При необходимой обороне причинение посягающему лицу любого вреда правомерно:</w:t>
      </w:r>
    </w:p>
    <w:p w:rsidR="00A969E0" w:rsidRPr="00D51EDF" w:rsidRDefault="00393EA2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1. </w:t>
      </w:r>
      <w:r w:rsidR="00A969E0" w:rsidRPr="00D51EDF">
        <w:rPr>
          <w:rFonts w:eastAsia="Batang"/>
          <w:sz w:val="24"/>
          <w:szCs w:val="24"/>
        </w:rPr>
        <w:t>В случае группового посягательства.</w:t>
      </w:r>
    </w:p>
    <w:p w:rsidR="00A969E0" w:rsidRPr="00D51EDF" w:rsidRDefault="00393EA2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2. </w:t>
      </w:r>
      <w:r w:rsidR="00A969E0" w:rsidRPr="00D51EDF">
        <w:rPr>
          <w:rFonts w:eastAsia="Batang"/>
          <w:sz w:val="24"/>
          <w:szCs w:val="24"/>
        </w:rPr>
        <w:t>Если это посягательство сопряжено с насилием, опасным для жизни обороняющегося или другого лица, либо с непосредственной угрозой применения такого насилия.</w:t>
      </w:r>
    </w:p>
    <w:p w:rsidR="00A969E0" w:rsidRPr="00D51EDF" w:rsidRDefault="00393EA2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3. </w:t>
      </w:r>
      <w:r w:rsidR="00A969E0" w:rsidRPr="00D51EDF">
        <w:rPr>
          <w:rFonts w:eastAsia="Batang"/>
          <w:sz w:val="24"/>
          <w:szCs w:val="24"/>
        </w:rPr>
        <w:t>Если посягательство сопряжено с насилием, опасным для здоровья обороняющегося.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i/>
          <w:sz w:val="24"/>
          <w:szCs w:val="24"/>
        </w:rPr>
      </w:pPr>
      <w:r w:rsidRPr="00D51EDF">
        <w:rPr>
          <w:rFonts w:eastAsia="Batang"/>
          <w:i/>
          <w:sz w:val="24"/>
          <w:szCs w:val="24"/>
        </w:rPr>
        <w:t>2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b/>
          <w:sz w:val="24"/>
          <w:szCs w:val="24"/>
        </w:rPr>
      </w:pPr>
      <w:r w:rsidRPr="00D51EDF">
        <w:rPr>
          <w:rFonts w:eastAsia="Batang"/>
          <w:b/>
          <w:sz w:val="24"/>
          <w:szCs w:val="24"/>
        </w:rPr>
        <w:t>1.14. Имеют ли право на необходимую оборону лица, имеющие возможность избежать общественно опасного посягательства или обратиться за помощью к другим лицам или органам власти?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1. Да, имеют.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2. Нет, не имеют.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 xml:space="preserve">3. Имеют, если посягательство сопряжено с насилием, опасным для жизни </w:t>
      </w:r>
      <w:proofErr w:type="gramStart"/>
      <w:r w:rsidRPr="00D51EDF">
        <w:rPr>
          <w:rFonts w:eastAsia="Batang"/>
          <w:sz w:val="24"/>
          <w:szCs w:val="24"/>
        </w:rPr>
        <w:t>обороняющегося</w:t>
      </w:r>
      <w:proofErr w:type="gramEnd"/>
      <w:r w:rsidRPr="00D51EDF">
        <w:rPr>
          <w:rFonts w:eastAsia="Batang"/>
          <w:sz w:val="24"/>
          <w:szCs w:val="24"/>
        </w:rPr>
        <w:t>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i/>
          <w:sz w:val="24"/>
          <w:szCs w:val="24"/>
        </w:rPr>
      </w:pPr>
      <w:r w:rsidRPr="00D51EDF">
        <w:rPr>
          <w:rFonts w:eastAsia="Batang"/>
          <w:i/>
          <w:sz w:val="24"/>
          <w:szCs w:val="24"/>
        </w:rPr>
        <w:t>1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b/>
          <w:sz w:val="24"/>
          <w:szCs w:val="24"/>
        </w:rPr>
      </w:pPr>
      <w:r w:rsidRPr="00D51EDF">
        <w:rPr>
          <w:rFonts w:eastAsia="Batang"/>
          <w:b/>
          <w:sz w:val="24"/>
          <w:szCs w:val="24"/>
        </w:rPr>
        <w:t>1.15. Подлежит ли возмещению вред, причиненный посягающему лицу в состоянии необходимой обороны, если при этом не было допущено превышения пределов необходимой обороны?</w:t>
      </w:r>
    </w:p>
    <w:p w:rsidR="00A969E0" w:rsidRPr="00D51EDF" w:rsidRDefault="00393EA2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1. </w:t>
      </w:r>
      <w:r w:rsidR="00A969E0" w:rsidRPr="00D51EDF">
        <w:rPr>
          <w:rFonts w:eastAsia="Batang"/>
          <w:sz w:val="24"/>
          <w:szCs w:val="24"/>
        </w:rPr>
        <w:t>Да, подлежит.</w:t>
      </w:r>
    </w:p>
    <w:p w:rsidR="00A969E0" w:rsidRPr="00D51EDF" w:rsidRDefault="00393EA2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2. </w:t>
      </w:r>
      <w:r w:rsidR="00A969E0" w:rsidRPr="00D51EDF">
        <w:rPr>
          <w:rFonts w:eastAsia="Batang"/>
          <w:sz w:val="24"/>
          <w:szCs w:val="24"/>
        </w:rPr>
        <w:t>Подлежит частично на основании судебного решения.</w:t>
      </w:r>
    </w:p>
    <w:p w:rsidR="00A969E0" w:rsidRPr="00D51EDF" w:rsidRDefault="00393EA2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3. </w:t>
      </w:r>
      <w:r w:rsidR="00A969E0" w:rsidRPr="00D51EDF">
        <w:rPr>
          <w:rFonts w:eastAsia="Batang"/>
          <w:sz w:val="24"/>
          <w:szCs w:val="24"/>
        </w:rPr>
        <w:t xml:space="preserve">Не подлежит.   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i/>
          <w:sz w:val="24"/>
          <w:szCs w:val="24"/>
        </w:rPr>
      </w:pPr>
      <w:r w:rsidRPr="00D51EDF">
        <w:rPr>
          <w:rFonts w:eastAsia="Batang"/>
          <w:i/>
          <w:sz w:val="24"/>
          <w:szCs w:val="24"/>
        </w:rPr>
        <w:t>3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b/>
          <w:sz w:val="24"/>
          <w:szCs w:val="24"/>
        </w:rPr>
      </w:pPr>
      <w:r w:rsidRPr="00D51EDF">
        <w:rPr>
          <w:rFonts w:eastAsia="Batang"/>
          <w:b/>
          <w:sz w:val="24"/>
          <w:szCs w:val="24"/>
        </w:rPr>
        <w:t xml:space="preserve">1.16. Превышение мер, необходимых для задержания лица, совершившего преступление (их явное несоответствие характеру </w:t>
      </w:r>
      <w:r w:rsidRPr="00D51EDF">
        <w:rPr>
          <w:rFonts w:eastAsia="Batang"/>
          <w:b/>
          <w:sz w:val="24"/>
          <w:szCs w:val="24"/>
        </w:rPr>
        <w:br/>
        <w:t>и степени общественной опасности совершенного задерживаемым лицом преступления и обстоятельствам задержания), влечет за собой уголовную ответственность:</w:t>
      </w:r>
    </w:p>
    <w:p w:rsidR="00A969E0" w:rsidRPr="00D51EDF" w:rsidRDefault="00393EA2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1. </w:t>
      </w:r>
      <w:r w:rsidR="00A969E0" w:rsidRPr="00D51EDF">
        <w:rPr>
          <w:rFonts w:eastAsia="Batang"/>
          <w:sz w:val="24"/>
          <w:szCs w:val="24"/>
        </w:rPr>
        <w:t>Во всех случаях причинения вреда здоровью задерживаемого (независимо от наличия или отсутствия умысла).</w:t>
      </w:r>
    </w:p>
    <w:p w:rsidR="00A969E0" w:rsidRPr="00D51EDF" w:rsidRDefault="00393EA2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2. </w:t>
      </w:r>
      <w:r w:rsidR="00A969E0" w:rsidRPr="00D51EDF">
        <w:rPr>
          <w:rFonts w:eastAsia="Batang"/>
          <w:sz w:val="24"/>
          <w:szCs w:val="24"/>
        </w:rPr>
        <w:t>Только в случаях умышленного причинения смерти, тяжкого или средней тяжести вреда здоровью задерживаемого.</w:t>
      </w:r>
    </w:p>
    <w:p w:rsidR="00A969E0" w:rsidRPr="00D51EDF" w:rsidRDefault="00393EA2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3. </w:t>
      </w:r>
      <w:r w:rsidR="00A969E0" w:rsidRPr="00D51EDF">
        <w:rPr>
          <w:rFonts w:eastAsia="Batang"/>
          <w:sz w:val="24"/>
          <w:szCs w:val="24"/>
        </w:rPr>
        <w:t>Только в случаях умышленного причинения смерти, тяжкого, средней тяжести или легкого вреда здоровью задерживаемого.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i/>
          <w:sz w:val="24"/>
          <w:szCs w:val="24"/>
        </w:rPr>
      </w:pPr>
      <w:r w:rsidRPr="00D51EDF">
        <w:rPr>
          <w:rFonts w:eastAsia="Batang"/>
          <w:i/>
          <w:sz w:val="24"/>
          <w:szCs w:val="24"/>
        </w:rPr>
        <w:t>2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b/>
          <w:sz w:val="24"/>
          <w:szCs w:val="24"/>
        </w:rPr>
      </w:pPr>
      <w:r w:rsidRPr="00D51EDF">
        <w:rPr>
          <w:rFonts w:eastAsia="Batang"/>
          <w:b/>
          <w:sz w:val="24"/>
          <w:szCs w:val="24"/>
        </w:rPr>
        <w:t>1.17. К уголовно наказуемым деяниям относится:</w:t>
      </w:r>
    </w:p>
    <w:p w:rsidR="00A969E0" w:rsidRPr="00D51EDF" w:rsidRDefault="00393EA2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1. </w:t>
      </w:r>
      <w:r w:rsidR="00A969E0" w:rsidRPr="00D51EDF">
        <w:rPr>
          <w:rFonts w:eastAsia="Batang"/>
          <w:sz w:val="24"/>
          <w:szCs w:val="24"/>
        </w:rPr>
        <w:t>Причинение тяжкого вреда здоровью по неосторожности, совершенное при превышении пределов необходимой обороны.</w:t>
      </w:r>
    </w:p>
    <w:p w:rsidR="00A969E0" w:rsidRPr="00D51EDF" w:rsidRDefault="00393EA2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2. </w:t>
      </w:r>
      <w:r w:rsidR="00A969E0" w:rsidRPr="00D51EDF">
        <w:rPr>
          <w:rFonts w:eastAsia="Batang"/>
          <w:sz w:val="24"/>
          <w:szCs w:val="24"/>
        </w:rPr>
        <w:t>Умышленное причинение тяжкого вреда здоровью, совершенное при превышении пределов необходимой обороны.</w:t>
      </w:r>
    </w:p>
    <w:p w:rsidR="00A969E0" w:rsidRPr="00D51EDF" w:rsidRDefault="00393EA2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lastRenderedPageBreak/>
        <w:t>3. </w:t>
      </w:r>
      <w:r w:rsidR="00A969E0" w:rsidRPr="00D51EDF">
        <w:rPr>
          <w:rFonts w:eastAsia="Batang"/>
          <w:sz w:val="24"/>
          <w:szCs w:val="24"/>
        </w:rPr>
        <w:t>Умышленное причинение средней тяжести вреда здоровью, совершенное при превышении пределов необходимой обороны.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i/>
          <w:sz w:val="24"/>
          <w:szCs w:val="24"/>
        </w:rPr>
      </w:pPr>
      <w:r w:rsidRPr="00D51EDF">
        <w:rPr>
          <w:rFonts w:eastAsia="Batang"/>
          <w:i/>
          <w:sz w:val="24"/>
          <w:szCs w:val="24"/>
        </w:rPr>
        <w:t>2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b/>
          <w:sz w:val="24"/>
          <w:szCs w:val="24"/>
        </w:rPr>
      </w:pPr>
      <w:r w:rsidRPr="00D51EDF">
        <w:rPr>
          <w:rFonts w:eastAsia="Batang"/>
          <w:b/>
          <w:sz w:val="24"/>
          <w:szCs w:val="24"/>
        </w:rPr>
        <w:t>1.18. К уголовно наказуемым деяниям относится:</w:t>
      </w:r>
    </w:p>
    <w:p w:rsidR="00A969E0" w:rsidRPr="00D51EDF" w:rsidRDefault="00393EA2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1. </w:t>
      </w:r>
      <w:r w:rsidR="00A969E0" w:rsidRPr="00D51EDF">
        <w:rPr>
          <w:rFonts w:eastAsia="Batang"/>
          <w:sz w:val="24"/>
          <w:szCs w:val="24"/>
        </w:rPr>
        <w:t>Умышленное причинение тяжкого или средней тяжести вреда здоровью, совершенное при превышении мер, необходимых для задержания лица, совершившего преступление.</w:t>
      </w:r>
    </w:p>
    <w:p w:rsidR="00A969E0" w:rsidRPr="00D51EDF" w:rsidRDefault="00393EA2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2. </w:t>
      </w:r>
      <w:r w:rsidR="00A969E0" w:rsidRPr="00D51EDF">
        <w:rPr>
          <w:rFonts w:eastAsia="Batang"/>
          <w:sz w:val="24"/>
          <w:szCs w:val="24"/>
        </w:rPr>
        <w:t xml:space="preserve">Причинение тяжкого или средней тяжести вреда здоровью </w:t>
      </w:r>
      <w:r w:rsidR="00A969E0" w:rsidRPr="00D51EDF">
        <w:rPr>
          <w:rFonts w:eastAsia="Batang"/>
          <w:sz w:val="24"/>
          <w:szCs w:val="24"/>
        </w:rPr>
        <w:br/>
        <w:t>по неосторожности, совершенное при превышении мер, необходимых для задержания лица, совершившего преступление.</w:t>
      </w:r>
    </w:p>
    <w:p w:rsidR="00A969E0" w:rsidRPr="00D51EDF" w:rsidRDefault="00393EA2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3. </w:t>
      </w:r>
      <w:r w:rsidR="00A969E0" w:rsidRPr="00D51EDF">
        <w:rPr>
          <w:rFonts w:eastAsia="Batang"/>
          <w:sz w:val="24"/>
          <w:szCs w:val="24"/>
        </w:rPr>
        <w:t>Умышленное причинение легкого вреда здоровью, совершенное при превышении мер, необходимых для задержания лица, совершившего преступление.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i/>
          <w:sz w:val="24"/>
          <w:szCs w:val="24"/>
        </w:rPr>
      </w:pPr>
      <w:r w:rsidRPr="00D51EDF">
        <w:rPr>
          <w:rFonts w:eastAsia="Batang"/>
          <w:i/>
          <w:sz w:val="24"/>
          <w:szCs w:val="24"/>
        </w:rPr>
        <w:t>1</w:t>
      </w:r>
    </w:p>
    <w:p w:rsidR="00A969E0" w:rsidRPr="00D51EDF" w:rsidRDefault="00393EA2" w:rsidP="00A969E0">
      <w:pPr>
        <w:autoSpaceDE w:val="0"/>
        <w:ind w:right="-57" w:firstLine="709"/>
        <w:jc w:val="both"/>
        <w:rPr>
          <w:rFonts w:eastAsia="Batang"/>
          <w:b/>
          <w:sz w:val="24"/>
          <w:szCs w:val="24"/>
        </w:rPr>
      </w:pPr>
      <w:r w:rsidRPr="00D51EDF">
        <w:rPr>
          <w:rFonts w:eastAsia="Batang"/>
          <w:b/>
          <w:sz w:val="24"/>
          <w:szCs w:val="24"/>
        </w:rPr>
        <w:t>1.21. </w:t>
      </w:r>
      <w:r w:rsidR="00A969E0" w:rsidRPr="00D51EDF">
        <w:rPr>
          <w:rFonts w:eastAsia="Batang"/>
          <w:b/>
          <w:sz w:val="24"/>
          <w:szCs w:val="24"/>
        </w:rPr>
        <w:t xml:space="preserve">Нарушение охранниками правил ношения оружия </w:t>
      </w:r>
      <w:r w:rsidRPr="00D51EDF">
        <w:rPr>
          <w:rFonts w:eastAsia="Batang"/>
          <w:b/>
          <w:sz w:val="24"/>
          <w:szCs w:val="24"/>
        </w:rPr>
        <w:br/>
      </w:r>
      <w:r w:rsidR="00A969E0" w:rsidRPr="00D51EDF">
        <w:rPr>
          <w:rFonts w:eastAsia="Batang"/>
          <w:b/>
          <w:sz w:val="24"/>
          <w:szCs w:val="24"/>
        </w:rPr>
        <w:t>и патронов к нему влечет:</w:t>
      </w:r>
    </w:p>
    <w:p w:rsidR="00A969E0" w:rsidRPr="00D51EDF" w:rsidRDefault="00393EA2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1. </w:t>
      </w:r>
      <w:r w:rsidR="00A969E0" w:rsidRPr="00D51EDF">
        <w:rPr>
          <w:rFonts w:eastAsia="Batang"/>
          <w:sz w:val="24"/>
          <w:szCs w:val="24"/>
        </w:rPr>
        <w:t>Уголовную ответственность.</w:t>
      </w:r>
    </w:p>
    <w:p w:rsidR="00A969E0" w:rsidRPr="00D51EDF" w:rsidRDefault="00393EA2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2. </w:t>
      </w:r>
      <w:r w:rsidR="00A969E0" w:rsidRPr="00D51EDF">
        <w:rPr>
          <w:rFonts w:eastAsia="Batang"/>
          <w:sz w:val="24"/>
          <w:szCs w:val="24"/>
        </w:rPr>
        <w:t>Административную ответственность.</w:t>
      </w:r>
    </w:p>
    <w:p w:rsidR="00A969E0" w:rsidRPr="00D51EDF" w:rsidRDefault="00393EA2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3. </w:t>
      </w:r>
      <w:r w:rsidR="00A969E0" w:rsidRPr="00D51EDF">
        <w:rPr>
          <w:rFonts w:eastAsia="Batang"/>
          <w:sz w:val="24"/>
          <w:szCs w:val="24"/>
        </w:rPr>
        <w:t>Уголовную и административную ответственность.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i/>
          <w:sz w:val="24"/>
          <w:szCs w:val="24"/>
        </w:rPr>
      </w:pPr>
      <w:r w:rsidRPr="00D51EDF">
        <w:rPr>
          <w:rFonts w:eastAsia="Batang"/>
          <w:i/>
          <w:sz w:val="24"/>
          <w:szCs w:val="24"/>
        </w:rPr>
        <w:t>2</w:t>
      </w:r>
    </w:p>
    <w:p w:rsidR="00A969E0" w:rsidRPr="00D51EDF" w:rsidRDefault="00393EA2" w:rsidP="00A969E0">
      <w:pPr>
        <w:autoSpaceDE w:val="0"/>
        <w:ind w:right="-57" w:firstLine="709"/>
        <w:jc w:val="both"/>
        <w:rPr>
          <w:rFonts w:eastAsia="Batang"/>
          <w:b/>
          <w:sz w:val="24"/>
          <w:szCs w:val="24"/>
        </w:rPr>
      </w:pPr>
      <w:r w:rsidRPr="00D51EDF">
        <w:rPr>
          <w:rFonts w:eastAsia="Batang"/>
          <w:b/>
          <w:sz w:val="24"/>
          <w:szCs w:val="24"/>
        </w:rPr>
        <w:t>1.24. </w:t>
      </w:r>
      <w:r w:rsidR="00A969E0" w:rsidRPr="00D51EDF">
        <w:rPr>
          <w:rFonts w:eastAsia="Batang"/>
          <w:b/>
          <w:sz w:val="24"/>
          <w:szCs w:val="24"/>
        </w:rPr>
        <w:t>Кого и в какой срок в соответствии с законом обязан уведомить частный охранник в случаях, когда при применении специальных средств и огнестрельного оружия граждане получили телесные повреждения?</w:t>
      </w:r>
    </w:p>
    <w:p w:rsidR="00A969E0" w:rsidRPr="00D51EDF" w:rsidRDefault="00393EA2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1. </w:t>
      </w:r>
      <w:r w:rsidR="00A969E0" w:rsidRPr="00D51EDF">
        <w:rPr>
          <w:rFonts w:eastAsia="Batang"/>
          <w:sz w:val="24"/>
          <w:szCs w:val="24"/>
        </w:rPr>
        <w:t xml:space="preserve">Немедленно уведомить прокурора и в возможно короткий срок органы здравоохранения и внутренних дел, территориальный орган федерального органа исполнительной власти, уполномоченного в сфере частной охранной деятельности </w:t>
      </w:r>
    </w:p>
    <w:p w:rsidR="00A969E0" w:rsidRPr="00D51EDF" w:rsidRDefault="00393EA2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2. </w:t>
      </w:r>
      <w:r w:rsidR="00A969E0" w:rsidRPr="00D51EDF">
        <w:rPr>
          <w:rFonts w:eastAsia="Batang"/>
          <w:sz w:val="24"/>
          <w:szCs w:val="24"/>
        </w:rPr>
        <w:t>Немедленно уведомить органы здравоохранения, орган внутренних дел и руководителя охранной организации.</w:t>
      </w:r>
    </w:p>
    <w:p w:rsidR="00A969E0" w:rsidRPr="00D51EDF" w:rsidRDefault="00393EA2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3. </w:t>
      </w:r>
      <w:r w:rsidR="00A969E0" w:rsidRPr="00D51EDF">
        <w:rPr>
          <w:rFonts w:eastAsia="Batang"/>
          <w:sz w:val="24"/>
          <w:szCs w:val="24"/>
        </w:rPr>
        <w:t>Незамедлительно уведомить заказчика частной охранной услуги.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i/>
          <w:sz w:val="24"/>
          <w:szCs w:val="24"/>
        </w:rPr>
      </w:pPr>
      <w:r w:rsidRPr="00D51EDF">
        <w:rPr>
          <w:rFonts w:eastAsia="Batang"/>
          <w:i/>
          <w:sz w:val="24"/>
          <w:szCs w:val="24"/>
        </w:rPr>
        <w:t>1</w:t>
      </w:r>
    </w:p>
    <w:p w:rsidR="00A969E0" w:rsidRPr="00D51EDF" w:rsidRDefault="00393EA2" w:rsidP="00A969E0">
      <w:pPr>
        <w:autoSpaceDE w:val="0"/>
        <w:ind w:right="-57" w:firstLine="709"/>
        <w:jc w:val="both"/>
        <w:rPr>
          <w:rFonts w:eastAsia="Batang"/>
          <w:b/>
          <w:sz w:val="24"/>
          <w:szCs w:val="24"/>
        </w:rPr>
      </w:pPr>
      <w:r w:rsidRPr="00D51EDF">
        <w:rPr>
          <w:rFonts w:eastAsia="Batang"/>
          <w:b/>
          <w:sz w:val="24"/>
          <w:szCs w:val="24"/>
        </w:rPr>
        <w:t>1.25. </w:t>
      </w:r>
      <w:r w:rsidR="00A969E0" w:rsidRPr="00D51EDF">
        <w:rPr>
          <w:rFonts w:eastAsia="Batang"/>
          <w:b/>
          <w:sz w:val="24"/>
          <w:szCs w:val="24"/>
        </w:rPr>
        <w:t>В каких случаях частному охраннику не запрещается применять специальные средства в отношении женщин с видимыми признаками беременности, лиц с явными признаками инвалидности и несовершеннолетних, возраст которых охраннику очевиден или известен?</w:t>
      </w:r>
    </w:p>
    <w:p w:rsidR="00A969E0" w:rsidRPr="00D51EDF" w:rsidRDefault="00393EA2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1. </w:t>
      </w:r>
      <w:r w:rsidR="00A969E0" w:rsidRPr="00D51EDF">
        <w:rPr>
          <w:rFonts w:eastAsia="Batang"/>
          <w:sz w:val="24"/>
          <w:szCs w:val="24"/>
        </w:rPr>
        <w:t>В случае оказания ими вооруженного сопротивления, совершения группового либо иного нападения, угрожающего жизни и здоровью частного охранника или охраняемому имуществу.</w:t>
      </w:r>
    </w:p>
    <w:p w:rsidR="00A969E0" w:rsidRPr="00D51EDF" w:rsidRDefault="00393EA2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2. </w:t>
      </w:r>
      <w:r w:rsidR="00A969E0" w:rsidRPr="00D51EDF">
        <w:rPr>
          <w:rFonts w:eastAsia="Batang"/>
          <w:sz w:val="24"/>
          <w:szCs w:val="24"/>
        </w:rPr>
        <w:t>В случаях оказания указанными лицами группового сопротивления.</w:t>
      </w:r>
    </w:p>
    <w:p w:rsidR="00A969E0" w:rsidRPr="00D51EDF" w:rsidRDefault="00393EA2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3. </w:t>
      </w:r>
      <w:r w:rsidR="00A969E0" w:rsidRPr="00D51EDF">
        <w:rPr>
          <w:rFonts w:eastAsia="Batang"/>
          <w:sz w:val="24"/>
          <w:szCs w:val="24"/>
        </w:rPr>
        <w:t>В случае отказа нарушителя подчиниться требованию охранника проследовать в помещение охраны.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i/>
          <w:sz w:val="24"/>
          <w:szCs w:val="24"/>
        </w:rPr>
      </w:pPr>
      <w:r w:rsidRPr="00D51EDF">
        <w:rPr>
          <w:rFonts w:eastAsia="Batang"/>
          <w:i/>
          <w:sz w:val="24"/>
          <w:szCs w:val="24"/>
        </w:rPr>
        <w:t>1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b/>
          <w:sz w:val="24"/>
          <w:szCs w:val="24"/>
        </w:rPr>
      </w:pPr>
      <w:r w:rsidRPr="00D51EDF">
        <w:rPr>
          <w:rFonts w:eastAsia="Batang"/>
          <w:b/>
          <w:sz w:val="24"/>
          <w:szCs w:val="24"/>
        </w:rPr>
        <w:t>1.26. Федеральным законом «О полиции» установлено следующее ограничение на применение специальных средств - не допускается нанесение человеку ударов палкой специальной:</w:t>
      </w:r>
    </w:p>
    <w:p w:rsidR="00A969E0" w:rsidRPr="00D51EDF" w:rsidRDefault="00393EA2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1. </w:t>
      </w:r>
      <w:r w:rsidR="00A969E0" w:rsidRPr="00D51EDF">
        <w:rPr>
          <w:rFonts w:eastAsia="Batang"/>
          <w:sz w:val="24"/>
          <w:szCs w:val="24"/>
        </w:rPr>
        <w:t xml:space="preserve">По рукам, ногам, ягодицам, по спине в области проекции почек </w:t>
      </w:r>
      <w:r w:rsidR="00813413" w:rsidRPr="00D51EDF">
        <w:rPr>
          <w:rFonts w:eastAsia="Batang"/>
          <w:sz w:val="24"/>
          <w:szCs w:val="24"/>
        </w:rPr>
        <w:br/>
      </w:r>
      <w:r w:rsidR="00A969E0" w:rsidRPr="00D51EDF">
        <w:rPr>
          <w:rFonts w:eastAsia="Batang"/>
          <w:sz w:val="24"/>
          <w:szCs w:val="24"/>
        </w:rPr>
        <w:t>и печени.</w:t>
      </w:r>
    </w:p>
    <w:p w:rsidR="00A969E0" w:rsidRPr="00D51EDF" w:rsidRDefault="00393EA2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2. </w:t>
      </w:r>
      <w:r w:rsidR="00A969E0" w:rsidRPr="00D51EDF">
        <w:rPr>
          <w:rFonts w:eastAsia="Batang"/>
          <w:sz w:val="24"/>
          <w:szCs w:val="24"/>
        </w:rPr>
        <w:t>Только по голове, шее, ключичной области, животу.</w:t>
      </w:r>
    </w:p>
    <w:p w:rsidR="00A969E0" w:rsidRPr="00D51EDF" w:rsidRDefault="00393EA2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3. </w:t>
      </w:r>
      <w:r w:rsidR="00A969E0" w:rsidRPr="00D51EDF">
        <w:rPr>
          <w:rFonts w:eastAsia="Batang"/>
          <w:sz w:val="24"/>
          <w:szCs w:val="24"/>
        </w:rPr>
        <w:t xml:space="preserve">По голове, шее, ключичной области, животу, половым органам, </w:t>
      </w:r>
      <w:r w:rsidR="00813413" w:rsidRPr="00D51EDF">
        <w:rPr>
          <w:rFonts w:eastAsia="Batang"/>
          <w:sz w:val="24"/>
          <w:szCs w:val="24"/>
        </w:rPr>
        <w:br/>
      </w:r>
      <w:r w:rsidR="00A969E0" w:rsidRPr="00D51EDF">
        <w:rPr>
          <w:rFonts w:eastAsia="Batang"/>
          <w:sz w:val="24"/>
          <w:szCs w:val="24"/>
        </w:rPr>
        <w:t>в область проекции сердца.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i/>
          <w:sz w:val="24"/>
          <w:szCs w:val="24"/>
        </w:rPr>
      </w:pPr>
      <w:r w:rsidRPr="00D51EDF">
        <w:rPr>
          <w:rFonts w:eastAsia="Batang"/>
          <w:i/>
          <w:sz w:val="24"/>
          <w:szCs w:val="24"/>
        </w:rPr>
        <w:t>3</w:t>
      </w:r>
    </w:p>
    <w:p w:rsidR="00A969E0" w:rsidRPr="00D51EDF" w:rsidRDefault="00393EA2" w:rsidP="00A969E0">
      <w:pPr>
        <w:autoSpaceDE w:val="0"/>
        <w:ind w:right="-57" w:firstLine="709"/>
        <w:jc w:val="both"/>
        <w:rPr>
          <w:rFonts w:eastAsia="Batang"/>
          <w:b/>
          <w:sz w:val="24"/>
          <w:szCs w:val="24"/>
        </w:rPr>
      </w:pPr>
      <w:r w:rsidRPr="00D51EDF">
        <w:rPr>
          <w:rFonts w:eastAsia="Batang"/>
          <w:b/>
          <w:sz w:val="24"/>
          <w:szCs w:val="24"/>
        </w:rPr>
        <w:t>1.30. </w:t>
      </w:r>
      <w:r w:rsidR="00A969E0" w:rsidRPr="00D51EDF">
        <w:rPr>
          <w:rFonts w:eastAsia="Batang"/>
          <w:b/>
          <w:sz w:val="24"/>
          <w:szCs w:val="24"/>
        </w:rPr>
        <w:t xml:space="preserve">В каких случаях охраннику дозволяется не предупреждать </w:t>
      </w:r>
      <w:r w:rsidR="00813413" w:rsidRPr="00D51EDF">
        <w:rPr>
          <w:rFonts w:eastAsia="Batang"/>
          <w:b/>
          <w:sz w:val="24"/>
          <w:szCs w:val="24"/>
        </w:rPr>
        <w:br/>
      </w:r>
      <w:r w:rsidR="00A969E0" w:rsidRPr="00D51EDF">
        <w:rPr>
          <w:rFonts w:eastAsia="Batang"/>
          <w:b/>
          <w:sz w:val="24"/>
          <w:szCs w:val="24"/>
        </w:rPr>
        <w:t xml:space="preserve">о намерении использовать физическую силу, специальные средства </w:t>
      </w:r>
      <w:r w:rsidR="00813413" w:rsidRPr="00D51EDF">
        <w:rPr>
          <w:rFonts w:eastAsia="Batang"/>
          <w:b/>
          <w:sz w:val="24"/>
          <w:szCs w:val="24"/>
        </w:rPr>
        <w:br/>
      </w:r>
      <w:r w:rsidR="00A969E0" w:rsidRPr="00D51EDF">
        <w:rPr>
          <w:rFonts w:eastAsia="Batang"/>
          <w:b/>
          <w:sz w:val="24"/>
          <w:szCs w:val="24"/>
        </w:rPr>
        <w:t>и огнестрельное оружие?</w:t>
      </w:r>
    </w:p>
    <w:p w:rsidR="00A969E0" w:rsidRPr="00D51EDF" w:rsidRDefault="00393EA2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lastRenderedPageBreak/>
        <w:t>1. </w:t>
      </w:r>
      <w:r w:rsidR="00A969E0" w:rsidRPr="00D51EDF">
        <w:rPr>
          <w:rFonts w:eastAsia="Batang"/>
          <w:sz w:val="24"/>
          <w:szCs w:val="24"/>
        </w:rPr>
        <w:t>Когда может возникнуть угроза жизни и здоровью охраняемых граждан.</w:t>
      </w:r>
    </w:p>
    <w:p w:rsidR="00A969E0" w:rsidRPr="00D51EDF" w:rsidRDefault="00393EA2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2. </w:t>
      </w:r>
      <w:r w:rsidR="00A969E0" w:rsidRPr="00D51EDF">
        <w:rPr>
          <w:rFonts w:eastAsia="Batang"/>
          <w:sz w:val="24"/>
          <w:szCs w:val="24"/>
        </w:rPr>
        <w:t xml:space="preserve">Когда промедление в применении специальных средств или огнестрельного оружия создает непосредственную опасность его жизни </w:t>
      </w:r>
      <w:r w:rsidR="00813413" w:rsidRPr="00D51EDF">
        <w:rPr>
          <w:rFonts w:eastAsia="Batang"/>
          <w:sz w:val="24"/>
          <w:szCs w:val="24"/>
        </w:rPr>
        <w:br/>
      </w:r>
      <w:r w:rsidR="00A969E0" w:rsidRPr="00D51EDF">
        <w:rPr>
          <w:rFonts w:eastAsia="Batang"/>
          <w:sz w:val="24"/>
          <w:szCs w:val="24"/>
        </w:rPr>
        <w:t>и здоровью или может повлечь за собой иные тяжкие последствия.</w:t>
      </w:r>
    </w:p>
    <w:p w:rsidR="00A969E0" w:rsidRPr="00D51EDF" w:rsidRDefault="00393EA2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3. </w:t>
      </w:r>
      <w:r w:rsidR="00A969E0" w:rsidRPr="00D51EDF">
        <w:rPr>
          <w:rFonts w:eastAsia="Batang"/>
          <w:sz w:val="24"/>
          <w:szCs w:val="24"/>
        </w:rPr>
        <w:t>Когда имеется угроза применения насилия, опасного для жизни охранника.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i/>
          <w:sz w:val="24"/>
          <w:szCs w:val="24"/>
        </w:rPr>
      </w:pPr>
      <w:r w:rsidRPr="00D51EDF">
        <w:rPr>
          <w:rFonts w:eastAsia="Batang"/>
          <w:i/>
          <w:sz w:val="24"/>
          <w:szCs w:val="24"/>
        </w:rPr>
        <w:t>2</w:t>
      </w:r>
    </w:p>
    <w:p w:rsidR="00A969E0" w:rsidRPr="00D51EDF" w:rsidRDefault="00393EA2" w:rsidP="00A969E0">
      <w:pPr>
        <w:autoSpaceDE w:val="0"/>
        <w:ind w:right="-57" w:firstLine="709"/>
        <w:jc w:val="both"/>
        <w:rPr>
          <w:rFonts w:eastAsia="Batang"/>
          <w:b/>
          <w:bCs/>
          <w:sz w:val="24"/>
          <w:szCs w:val="24"/>
        </w:rPr>
      </w:pPr>
      <w:r w:rsidRPr="00D51EDF">
        <w:rPr>
          <w:rFonts w:eastAsia="Batang"/>
          <w:b/>
          <w:bCs/>
          <w:sz w:val="24"/>
          <w:szCs w:val="24"/>
        </w:rPr>
        <w:t>1.31. </w:t>
      </w:r>
      <w:r w:rsidR="00A969E0" w:rsidRPr="00D51EDF">
        <w:rPr>
          <w:rFonts w:eastAsia="Batang"/>
          <w:b/>
          <w:bCs/>
          <w:sz w:val="24"/>
          <w:szCs w:val="24"/>
        </w:rPr>
        <w:t xml:space="preserve">Действия по охране места происшествия, связанные </w:t>
      </w:r>
      <w:r w:rsidRPr="00D51EDF">
        <w:rPr>
          <w:rFonts w:eastAsia="Batang"/>
          <w:b/>
          <w:bCs/>
          <w:sz w:val="24"/>
          <w:szCs w:val="24"/>
        </w:rPr>
        <w:br/>
      </w:r>
      <w:r w:rsidR="00A969E0" w:rsidRPr="00D51EDF">
        <w:rPr>
          <w:rFonts w:eastAsia="Batang"/>
          <w:b/>
          <w:bCs/>
          <w:sz w:val="24"/>
          <w:szCs w:val="24"/>
        </w:rPr>
        <w:t>с ограничением передвижения людей и транспортных средств, могут производиться частным охранником:</w:t>
      </w:r>
    </w:p>
    <w:p w:rsidR="00A969E0" w:rsidRPr="00D51EDF" w:rsidRDefault="00393EA2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1. </w:t>
      </w:r>
      <w:r w:rsidR="00A969E0" w:rsidRPr="00D51EDF">
        <w:rPr>
          <w:rFonts w:eastAsia="Batang"/>
          <w:sz w:val="24"/>
          <w:szCs w:val="24"/>
        </w:rPr>
        <w:t>В силу соответствующего права, закрепленного в законодательстве, регулирующем частную охранную деятельность (для действий на месте совершения любого правонарушения).</w:t>
      </w:r>
    </w:p>
    <w:p w:rsidR="00A969E0" w:rsidRPr="00D51EDF" w:rsidRDefault="00393EA2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2. </w:t>
      </w:r>
      <w:r w:rsidR="00A969E0" w:rsidRPr="00D51EDF">
        <w:rPr>
          <w:rFonts w:eastAsia="Batang"/>
          <w:sz w:val="24"/>
          <w:szCs w:val="24"/>
        </w:rPr>
        <w:t>В силу соответствующего права, закрепленного в законодательстве, регулирующем частную охранную деятельность (для действий на месте совершения тяжкого преступления).</w:t>
      </w:r>
    </w:p>
    <w:p w:rsidR="00A969E0" w:rsidRPr="00D51EDF" w:rsidRDefault="00393EA2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3. </w:t>
      </w:r>
      <w:r w:rsidR="00A969E0" w:rsidRPr="00D51EDF">
        <w:rPr>
          <w:rFonts w:eastAsia="Batang"/>
          <w:sz w:val="24"/>
          <w:szCs w:val="24"/>
        </w:rPr>
        <w:t xml:space="preserve">При отсутствии права, закрепленного в законодательстве, регулирующем частную охранную деятельность (в условиях крайней необходимости, когда иным способом невозможно устранить опасность охраняемым законом интересам, а также сохранить следы преступления </w:t>
      </w:r>
      <w:r w:rsidRPr="00D51EDF">
        <w:rPr>
          <w:rFonts w:eastAsia="Batang"/>
          <w:sz w:val="24"/>
          <w:szCs w:val="24"/>
        </w:rPr>
        <w:br/>
      </w:r>
      <w:r w:rsidR="00A969E0" w:rsidRPr="00D51EDF">
        <w:rPr>
          <w:rFonts w:eastAsia="Batang"/>
          <w:sz w:val="24"/>
          <w:szCs w:val="24"/>
        </w:rPr>
        <w:t>до прибытия сотрудников правоохранительных органов).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i/>
          <w:sz w:val="24"/>
          <w:szCs w:val="24"/>
        </w:rPr>
      </w:pPr>
      <w:r w:rsidRPr="00D51EDF">
        <w:rPr>
          <w:rFonts w:eastAsia="Batang"/>
          <w:i/>
          <w:sz w:val="24"/>
          <w:szCs w:val="24"/>
        </w:rPr>
        <w:t>3</w:t>
      </w:r>
    </w:p>
    <w:p w:rsidR="00A969E0" w:rsidRPr="00D51EDF" w:rsidRDefault="00393EA2" w:rsidP="00A969E0">
      <w:pPr>
        <w:autoSpaceDE w:val="0"/>
        <w:ind w:right="-57" w:firstLine="709"/>
        <w:jc w:val="both"/>
        <w:rPr>
          <w:rFonts w:eastAsia="Batang"/>
          <w:b/>
          <w:bCs/>
          <w:sz w:val="24"/>
          <w:szCs w:val="24"/>
        </w:rPr>
      </w:pPr>
      <w:r w:rsidRPr="00D51EDF">
        <w:rPr>
          <w:rFonts w:eastAsia="Batang"/>
          <w:b/>
          <w:sz w:val="24"/>
          <w:szCs w:val="24"/>
        </w:rPr>
        <w:t>1.32. </w:t>
      </w:r>
      <w:r w:rsidR="00A969E0" w:rsidRPr="00D51EDF">
        <w:rPr>
          <w:rFonts w:eastAsia="Batang"/>
          <w:b/>
          <w:bCs/>
          <w:sz w:val="24"/>
          <w:szCs w:val="24"/>
        </w:rPr>
        <w:t xml:space="preserve">Действия по временному изъятию орудия преступления </w:t>
      </w:r>
      <w:r w:rsidR="00813413" w:rsidRPr="00D51EDF">
        <w:rPr>
          <w:rFonts w:eastAsia="Batang"/>
          <w:b/>
          <w:bCs/>
          <w:sz w:val="24"/>
          <w:szCs w:val="24"/>
        </w:rPr>
        <w:br/>
      </w:r>
      <w:r w:rsidR="00A969E0" w:rsidRPr="00D51EDF">
        <w:rPr>
          <w:rFonts w:eastAsia="Batang"/>
          <w:b/>
          <w:bCs/>
          <w:sz w:val="24"/>
          <w:szCs w:val="24"/>
        </w:rPr>
        <w:t>(до прибытия на место происшествия сотрудников правоохранительных органов) могут производиться частным охранником:</w:t>
      </w:r>
    </w:p>
    <w:p w:rsidR="00A969E0" w:rsidRPr="00D51EDF" w:rsidRDefault="00393EA2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1. </w:t>
      </w:r>
      <w:r w:rsidR="00A969E0" w:rsidRPr="00D51EDF">
        <w:rPr>
          <w:rFonts w:eastAsia="Batang"/>
          <w:sz w:val="24"/>
          <w:szCs w:val="24"/>
        </w:rPr>
        <w:t>При отсутствии права, закрепленного в законодательстве, регулирующем частную охранную деятельность (в условиях крайней необходимости, когда иным способом невозможно устранить опасность охраняемым законом интересам).</w:t>
      </w:r>
    </w:p>
    <w:p w:rsidR="00A969E0" w:rsidRPr="00D51EDF" w:rsidRDefault="00393EA2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2. </w:t>
      </w:r>
      <w:r w:rsidR="00A969E0" w:rsidRPr="00D51EDF">
        <w:rPr>
          <w:rFonts w:eastAsia="Batang"/>
          <w:sz w:val="24"/>
          <w:szCs w:val="24"/>
        </w:rPr>
        <w:t>В силу соответствующего права, закрепленного в законодательстве, регулирующем частную охранную деятельность (в случае совершения любого преступления).</w:t>
      </w:r>
    </w:p>
    <w:p w:rsidR="00A969E0" w:rsidRPr="00D51EDF" w:rsidRDefault="00393EA2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3. </w:t>
      </w:r>
      <w:r w:rsidR="00A969E0" w:rsidRPr="00D51EDF">
        <w:rPr>
          <w:rFonts w:eastAsia="Batang"/>
          <w:sz w:val="24"/>
          <w:szCs w:val="24"/>
        </w:rPr>
        <w:t>В силу соответствующего права, закрепленного в законодательстве, регулирующем частную охранную деятельность (в случае совершения тяжкого преступления).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i/>
          <w:sz w:val="24"/>
          <w:szCs w:val="24"/>
        </w:rPr>
      </w:pPr>
      <w:r w:rsidRPr="00D51EDF">
        <w:rPr>
          <w:rFonts w:eastAsia="Batang"/>
          <w:i/>
          <w:sz w:val="24"/>
          <w:szCs w:val="24"/>
        </w:rPr>
        <w:t>1</w:t>
      </w:r>
    </w:p>
    <w:p w:rsidR="00A969E0" w:rsidRPr="00D51EDF" w:rsidRDefault="00393EA2" w:rsidP="00A969E0">
      <w:pPr>
        <w:autoSpaceDE w:val="0"/>
        <w:ind w:right="-57" w:firstLine="709"/>
        <w:jc w:val="both"/>
        <w:rPr>
          <w:rFonts w:eastAsia="Batang"/>
          <w:b/>
          <w:sz w:val="24"/>
          <w:szCs w:val="24"/>
        </w:rPr>
      </w:pPr>
      <w:r w:rsidRPr="00D51EDF">
        <w:rPr>
          <w:rFonts w:eastAsia="Batang"/>
          <w:b/>
          <w:sz w:val="24"/>
          <w:szCs w:val="24"/>
        </w:rPr>
        <w:t>1.34. </w:t>
      </w:r>
      <w:r w:rsidR="00A969E0" w:rsidRPr="00D51EDF">
        <w:rPr>
          <w:rFonts w:eastAsia="Batang"/>
          <w:b/>
          <w:sz w:val="24"/>
          <w:szCs w:val="24"/>
        </w:rPr>
        <w:t>Согласно нормативным правовым актам Правительства Российской Федерации ношение специальных средств на каждом объекте охраны осуществляется:</w:t>
      </w:r>
    </w:p>
    <w:p w:rsidR="00A969E0" w:rsidRPr="00D51EDF" w:rsidRDefault="00393EA2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1. </w:t>
      </w:r>
      <w:r w:rsidR="00A969E0" w:rsidRPr="00D51EDF">
        <w:rPr>
          <w:rFonts w:eastAsia="Batang"/>
          <w:sz w:val="24"/>
          <w:szCs w:val="24"/>
        </w:rPr>
        <w:t>В соответствии с должностной инструкцией частного охранника.</w:t>
      </w:r>
    </w:p>
    <w:p w:rsidR="00A969E0" w:rsidRPr="00D51EDF" w:rsidRDefault="00393EA2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2. </w:t>
      </w:r>
      <w:proofErr w:type="gramStart"/>
      <w:r w:rsidR="00A969E0" w:rsidRPr="00D51EDF">
        <w:rPr>
          <w:rFonts w:eastAsia="Batang"/>
          <w:sz w:val="24"/>
          <w:szCs w:val="24"/>
        </w:rPr>
        <w:t xml:space="preserve">В соответствии с Положением о пропускном и </w:t>
      </w:r>
      <w:proofErr w:type="spellStart"/>
      <w:r w:rsidR="00A969E0" w:rsidRPr="00D51EDF">
        <w:rPr>
          <w:rFonts w:eastAsia="Batang"/>
          <w:sz w:val="24"/>
          <w:szCs w:val="24"/>
        </w:rPr>
        <w:t>внутриобъектовом</w:t>
      </w:r>
      <w:proofErr w:type="spellEnd"/>
      <w:r w:rsidR="00A969E0" w:rsidRPr="00D51EDF">
        <w:rPr>
          <w:rFonts w:eastAsia="Batang"/>
          <w:sz w:val="24"/>
          <w:szCs w:val="24"/>
        </w:rPr>
        <w:t xml:space="preserve"> режимах, утвержденным Заказчиком охранных услуг.</w:t>
      </w:r>
      <w:proofErr w:type="gramEnd"/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3.</w:t>
      </w:r>
      <w:r w:rsidR="00393EA2" w:rsidRPr="00D51EDF">
        <w:rPr>
          <w:rFonts w:eastAsia="Batang"/>
          <w:sz w:val="24"/>
          <w:szCs w:val="24"/>
        </w:rPr>
        <w:t> </w:t>
      </w:r>
      <w:r w:rsidRPr="00D51EDF">
        <w:rPr>
          <w:rFonts w:eastAsia="Batang"/>
          <w:sz w:val="24"/>
          <w:szCs w:val="24"/>
        </w:rPr>
        <w:t>В соответствии с инструкцией предприятия-производителя соответствующего специального средства.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i/>
          <w:sz w:val="24"/>
          <w:szCs w:val="24"/>
        </w:rPr>
      </w:pPr>
      <w:r w:rsidRPr="00D51EDF">
        <w:rPr>
          <w:rFonts w:eastAsia="Batang"/>
          <w:i/>
          <w:sz w:val="24"/>
          <w:szCs w:val="24"/>
        </w:rPr>
        <w:t>1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b/>
          <w:sz w:val="24"/>
          <w:szCs w:val="24"/>
        </w:rPr>
      </w:pPr>
      <w:r w:rsidRPr="00D51EDF">
        <w:rPr>
          <w:rFonts w:eastAsia="Batang"/>
          <w:b/>
          <w:sz w:val="24"/>
          <w:szCs w:val="24"/>
        </w:rPr>
        <w:t>1.3</w:t>
      </w:r>
      <w:r w:rsidR="00393EA2" w:rsidRPr="00D51EDF">
        <w:rPr>
          <w:rFonts w:eastAsia="Batang"/>
          <w:b/>
          <w:sz w:val="24"/>
          <w:szCs w:val="24"/>
        </w:rPr>
        <w:t>6. </w:t>
      </w:r>
      <w:r w:rsidRPr="00D51EDF">
        <w:rPr>
          <w:rFonts w:eastAsia="Batang"/>
          <w:b/>
          <w:sz w:val="24"/>
          <w:szCs w:val="24"/>
        </w:rPr>
        <w:t xml:space="preserve">На какой срок частный охранник признается непригодным к действиям в условиях, связанных с применением огнестрельного оружия и (или) специальных средств (в связи с </w:t>
      </w:r>
      <w:proofErr w:type="spellStart"/>
      <w:r w:rsidRPr="00D51EDF">
        <w:rPr>
          <w:rFonts w:eastAsia="Batang"/>
          <w:b/>
          <w:sz w:val="24"/>
          <w:szCs w:val="24"/>
        </w:rPr>
        <w:t>непрохождением</w:t>
      </w:r>
      <w:proofErr w:type="spellEnd"/>
      <w:r w:rsidRPr="00D51EDF">
        <w:rPr>
          <w:rFonts w:eastAsia="Batang"/>
          <w:b/>
          <w:sz w:val="24"/>
          <w:szCs w:val="24"/>
        </w:rPr>
        <w:t xml:space="preserve"> им повторной периодической проверки либо неявкой без уважительных причин на повторную периодическую проверку)?</w:t>
      </w:r>
    </w:p>
    <w:p w:rsidR="00A969E0" w:rsidRPr="00D51EDF" w:rsidRDefault="00393EA2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1. </w:t>
      </w:r>
      <w:r w:rsidR="00A969E0" w:rsidRPr="00D51EDF">
        <w:rPr>
          <w:rFonts w:eastAsia="Batang"/>
          <w:sz w:val="24"/>
          <w:szCs w:val="24"/>
        </w:rPr>
        <w:t>На срок не более трех месяцев.</w:t>
      </w:r>
    </w:p>
    <w:p w:rsidR="00A969E0" w:rsidRPr="00D51EDF" w:rsidRDefault="00393EA2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2. </w:t>
      </w:r>
      <w:r w:rsidR="00A969E0" w:rsidRPr="00D51EDF">
        <w:rPr>
          <w:rFonts w:eastAsia="Batang"/>
          <w:sz w:val="24"/>
          <w:szCs w:val="24"/>
        </w:rPr>
        <w:t>На срок не более шести месяцев.</w:t>
      </w:r>
    </w:p>
    <w:p w:rsidR="00A969E0" w:rsidRPr="00D51EDF" w:rsidRDefault="00393EA2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3. </w:t>
      </w:r>
      <w:r w:rsidR="00A969E0" w:rsidRPr="00D51EDF">
        <w:rPr>
          <w:rFonts w:eastAsia="Batang"/>
          <w:sz w:val="24"/>
          <w:szCs w:val="24"/>
        </w:rPr>
        <w:t>До даты очередного прохождения периодической проверки.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i/>
          <w:sz w:val="24"/>
          <w:szCs w:val="24"/>
        </w:rPr>
      </w:pPr>
      <w:r w:rsidRPr="00D51EDF">
        <w:rPr>
          <w:rFonts w:eastAsia="Batang"/>
          <w:i/>
          <w:sz w:val="24"/>
          <w:szCs w:val="24"/>
        </w:rPr>
        <w:t>3</w:t>
      </w:r>
    </w:p>
    <w:p w:rsidR="00A969E0" w:rsidRPr="00D51EDF" w:rsidRDefault="00393EA2" w:rsidP="00A969E0">
      <w:pPr>
        <w:autoSpaceDE w:val="0"/>
        <w:ind w:right="-57" w:firstLine="709"/>
        <w:jc w:val="both"/>
        <w:rPr>
          <w:rFonts w:eastAsia="Batang"/>
          <w:i/>
          <w:sz w:val="24"/>
          <w:szCs w:val="24"/>
        </w:rPr>
      </w:pPr>
      <w:r w:rsidRPr="00D51EDF">
        <w:rPr>
          <w:rFonts w:eastAsia="Batang"/>
          <w:b/>
          <w:sz w:val="24"/>
          <w:szCs w:val="24"/>
        </w:rPr>
        <w:lastRenderedPageBreak/>
        <w:t>1.37. </w:t>
      </w:r>
      <w:r w:rsidR="00A969E0" w:rsidRPr="00D51EDF">
        <w:rPr>
          <w:rFonts w:eastAsia="Batang"/>
          <w:b/>
          <w:sz w:val="24"/>
          <w:szCs w:val="24"/>
        </w:rPr>
        <w:t>В каких случаях ненадлежащее исполнение обязанностей лицом, которому была поручена охрана огнестрельного оружия, боеприпасов, взрывчатых веществ или взрывных устрой</w:t>
      </w:r>
      <w:proofErr w:type="gramStart"/>
      <w:r w:rsidR="00A969E0" w:rsidRPr="00D51EDF">
        <w:rPr>
          <w:rFonts w:eastAsia="Batang"/>
          <w:b/>
          <w:sz w:val="24"/>
          <w:szCs w:val="24"/>
        </w:rPr>
        <w:t>ств вл</w:t>
      </w:r>
      <w:proofErr w:type="gramEnd"/>
      <w:r w:rsidR="00A969E0" w:rsidRPr="00D51EDF">
        <w:rPr>
          <w:rFonts w:eastAsia="Batang"/>
          <w:b/>
          <w:sz w:val="24"/>
          <w:szCs w:val="24"/>
        </w:rPr>
        <w:t>ечет уголовную ответственность:</w:t>
      </w:r>
    </w:p>
    <w:p w:rsidR="00A969E0" w:rsidRPr="00D51EDF" w:rsidRDefault="00393EA2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1. </w:t>
      </w:r>
      <w:r w:rsidR="00A969E0" w:rsidRPr="00D51EDF">
        <w:rPr>
          <w:rFonts w:eastAsia="Batang"/>
          <w:sz w:val="24"/>
          <w:szCs w:val="24"/>
        </w:rPr>
        <w:t xml:space="preserve">Независимо от последствий неисполнения указанных обязанностей. </w:t>
      </w:r>
    </w:p>
    <w:p w:rsidR="00A969E0" w:rsidRPr="00D51EDF" w:rsidRDefault="00393EA2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2. </w:t>
      </w:r>
      <w:r w:rsidR="00A969E0" w:rsidRPr="00D51EDF">
        <w:rPr>
          <w:rFonts w:eastAsia="Batang"/>
          <w:sz w:val="24"/>
          <w:szCs w:val="24"/>
        </w:rPr>
        <w:t>Если это повлекло их хищение или уничтожение либо наступление иных тяжких последствий.</w:t>
      </w:r>
    </w:p>
    <w:p w:rsidR="00A969E0" w:rsidRPr="00D51EDF" w:rsidRDefault="00393EA2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3. </w:t>
      </w:r>
      <w:r w:rsidR="00A969E0" w:rsidRPr="00D51EDF">
        <w:rPr>
          <w:rFonts w:eastAsia="Batang"/>
          <w:sz w:val="24"/>
          <w:szCs w:val="24"/>
        </w:rPr>
        <w:t>Только в случае их хищения или уничтожения.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i/>
          <w:sz w:val="24"/>
          <w:szCs w:val="24"/>
        </w:rPr>
      </w:pPr>
      <w:r w:rsidRPr="00D51EDF">
        <w:rPr>
          <w:rFonts w:eastAsia="Batang"/>
          <w:i/>
          <w:sz w:val="24"/>
          <w:szCs w:val="24"/>
        </w:rPr>
        <w:t>2</w:t>
      </w:r>
    </w:p>
    <w:p w:rsidR="00A969E0" w:rsidRPr="00D51EDF" w:rsidRDefault="00393EA2" w:rsidP="00A969E0">
      <w:pPr>
        <w:autoSpaceDE w:val="0"/>
        <w:ind w:right="-57" w:firstLine="709"/>
        <w:jc w:val="both"/>
        <w:rPr>
          <w:rFonts w:eastAsia="Batang"/>
          <w:i/>
          <w:sz w:val="24"/>
          <w:szCs w:val="24"/>
        </w:rPr>
      </w:pPr>
      <w:r w:rsidRPr="00D51EDF">
        <w:rPr>
          <w:rFonts w:eastAsia="Batang"/>
          <w:b/>
          <w:sz w:val="24"/>
          <w:szCs w:val="24"/>
        </w:rPr>
        <w:t>1.38. </w:t>
      </w:r>
      <w:r w:rsidR="00A969E0" w:rsidRPr="00D51EDF">
        <w:rPr>
          <w:rFonts w:eastAsia="Batang"/>
          <w:b/>
          <w:sz w:val="24"/>
          <w:szCs w:val="24"/>
        </w:rPr>
        <w:t xml:space="preserve">В каких случаях небрежное хранение огнестрельного оружия, создавшее условия для его использования другим лицом, </w:t>
      </w:r>
      <w:r w:rsidR="00813413" w:rsidRPr="00D51EDF">
        <w:rPr>
          <w:rFonts w:eastAsia="Batang"/>
          <w:b/>
          <w:sz w:val="24"/>
          <w:szCs w:val="24"/>
        </w:rPr>
        <w:br/>
      </w:r>
      <w:r w:rsidR="00A969E0" w:rsidRPr="00D51EDF">
        <w:rPr>
          <w:rFonts w:eastAsia="Batang"/>
          <w:b/>
          <w:sz w:val="24"/>
          <w:szCs w:val="24"/>
        </w:rPr>
        <w:t>не влечет уголовную ответственность:</w:t>
      </w:r>
    </w:p>
    <w:p w:rsidR="00A969E0" w:rsidRPr="00D51EDF" w:rsidRDefault="00393EA2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1. </w:t>
      </w:r>
      <w:r w:rsidR="00A969E0" w:rsidRPr="00D51EDF">
        <w:rPr>
          <w:rFonts w:eastAsia="Batang"/>
          <w:sz w:val="24"/>
          <w:szCs w:val="24"/>
        </w:rPr>
        <w:t xml:space="preserve">Если это не повлекло тяжких последствий. </w:t>
      </w:r>
    </w:p>
    <w:p w:rsidR="00A969E0" w:rsidRPr="00D51EDF" w:rsidRDefault="00393EA2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2. </w:t>
      </w:r>
      <w:r w:rsidR="00A969E0" w:rsidRPr="00D51EDF">
        <w:rPr>
          <w:rFonts w:eastAsia="Batang"/>
          <w:sz w:val="24"/>
          <w:szCs w:val="24"/>
        </w:rPr>
        <w:t>Если это повлекло смерть человека или иные тяжкие последствия.</w:t>
      </w:r>
    </w:p>
    <w:p w:rsidR="00A969E0" w:rsidRPr="00D51EDF" w:rsidRDefault="00393EA2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3. </w:t>
      </w:r>
      <w:r w:rsidR="00A969E0" w:rsidRPr="00D51EDF">
        <w:rPr>
          <w:rFonts w:eastAsia="Batang"/>
          <w:sz w:val="24"/>
          <w:szCs w:val="24"/>
        </w:rPr>
        <w:t>Если это повлекло смерть двух или более лиц.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i/>
          <w:sz w:val="24"/>
          <w:szCs w:val="24"/>
        </w:rPr>
      </w:pPr>
      <w:r w:rsidRPr="00D51EDF">
        <w:rPr>
          <w:rFonts w:eastAsia="Batang"/>
          <w:i/>
          <w:sz w:val="24"/>
          <w:szCs w:val="24"/>
        </w:rPr>
        <w:t>1</w:t>
      </w:r>
    </w:p>
    <w:p w:rsidR="00A969E0" w:rsidRPr="00D51EDF" w:rsidRDefault="00393EA2" w:rsidP="00A969E0">
      <w:pPr>
        <w:autoSpaceDE w:val="0"/>
        <w:ind w:right="-57" w:firstLine="709"/>
        <w:jc w:val="both"/>
        <w:rPr>
          <w:rFonts w:eastAsia="Batang"/>
          <w:b/>
          <w:sz w:val="24"/>
          <w:szCs w:val="24"/>
        </w:rPr>
      </w:pPr>
      <w:r w:rsidRPr="00D51EDF">
        <w:rPr>
          <w:rFonts w:eastAsia="Batang"/>
          <w:b/>
          <w:sz w:val="24"/>
          <w:szCs w:val="24"/>
        </w:rPr>
        <w:t>1.39. </w:t>
      </w:r>
      <w:r w:rsidR="00A969E0" w:rsidRPr="00D51EDF">
        <w:rPr>
          <w:rFonts w:eastAsia="Batang"/>
          <w:b/>
          <w:sz w:val="24"/>
          <w:szCs w:val="24"/>
        </w:rPr>
        <w:t>Частные охранники имеют право применять физическую силу:</w:t>
      </w:r>
    </w:p>
    <w:p w:rsidR="00A969E0" w:rsidRPr="00D51EDF" w:rsidRDefault="00393EA2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1. </w:t>
      </w:r>
      <w:r w:rsidR="00A969E0" w:rsidRPr="00D51EDF">
        <w:rPr>
          <w:rFonts w:eastAsia="Batang"/>
          <w:sz w:val="24"/>
          <w:szCs w:val="24"/>
        </w:rPr>
        <w:t xml:space="preserve">В случаях, если Законом </w:t>
      </w:r>
      <w:r w:rsidRPr="00D51EDF">
        <w:rPr>
          <w:rFonts w:eastAsia="Batang"/>
          <w:sz w:val="24"/>
          <w:szCs w:val="24"/>
        </w:rPr>
        <w:t>Российской Федерации</w:t>
      </w:r>
      <w:r w:rsidR="00A969E0" w:rsidRPr="00D51EDF">
        <w:rPr>
          <w:rFonts w:eastAsia="Batang"/>
          <w:sz w:val="24"/>
          <w:szCs w:val="24"/>
        </w:rPr>
        <w:t xml:space="preserve"> «О частной детективной и охранной деятельности в </w:t>
      </w:r>
      <w:r w:rsidRPr="00D51EDF">
        <w:rPr>
          <w:rFonts w:eastAsia="Batang"/>
          <w:sz w:val="24"/>
          <w:szCs w:val="24"/>
        </w:rPr>
        <w:t>Российской Федерации</w:t>
      </w:r>
      <w:r w:rsidR="00A969E0" w:rsidRPr="00D51EDF">
        <w:rPr>
          <w:rFonts w:eastAsia="Batang"/>
          <w:sz w:val="24"/>
          <w:szCs w:val="24"/>
        </w:rPr>
        <w:t>» им разрешено применение специальных средств или огнестрельного оружия.</w:t>
      </w:r>
    </w:p>
    <w:p w:rsidR="00A969E0" w:rsidRPr="00D51EDF" w:rsidRDefault="00393EA2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2. </w:t>
      </w:r>
      <w:r w:rsidR="00A969E0" w:rsidRPr="00D51EDF">
        <w:rPr>
          <w:rFonts w:eastAsia="Batang"/>
          <w:sz w:val="24"/>
          <w:szCs w:val="24"/>
        </w:rPr>
        <w:t xml:space="preserve">Только в случаях, если Законом </w:t>
      </w:r>
      <w:r w:rsidRPr="00D51EDF">
        <w:rPr>
          <w:rFonts w:eastAsia="Batang"/>
          <w:sz w:val="24"/>
          <w:szCs w:val="24"/>
        </w:rPr>
        <w:t>Российской Федерации</w:t>
      </w:r>
      <w:r w:rsidR="00A969E0" w:rsidRPr="00D51EDF">
        <w:rPr>
          <w:rFonts w:eastAsia="Batang"/>
          <w:sz w:val="24"/>
          <w:szCs w:val="24"/>
        </w:rPr>
        <w:t xml:space="preserve"> «О частной детективной и охранной деятельности в </w:t>
      </w:r>
      <w:r w:rsidRPr="00D51EDF">
        <w:rPr>
          <w:rFonts w:eastAsia="Batang"/>
          <w:sz w:val="24"/>
          <w:szCs w:val="24"/>
        </w:rPr>
        <w:t>Российской Федерации</w:t>
      </w:r>
      <w:r w:rsidR="00A969E0" w:rsidRPr="00D51EDF">
        <w:rPr>
          <w:rFonts w:eastAsia="Batang"/>
          <w:sz w:val="24"/>
          <w:szCs w:val="24"/>
        </w:rPr>
        <w:t>» им разрешено применение специальных средств.</w:t>
      </w:r>
    </w:p>
    <w:p w:rsidR="00A969E0" w:rsidRPr="00D51EDF" w:rsidRDefault="00393EA2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3. </w:t>
      </w:r>
      <w:r w:rsidR="00A969E0" w:rsidRPr="00D51EDF">
        <w:rPr>
          <w:rFonts w:eastAsia="Batang"/>
          <w:sz w:val="24"/>
          <w:szCs w:val="24"/>
        </w:rPr>
        <w:t xml:space="preserve">Только в случаях, если Законом </w:t>
      </w:r>
      <w:r w:rsidRPr="00D51EDF">
        <w:rPr>
          <w:rFonts w:eastAsia="Batang"/>
          <w:sz w:val="24"/>
          <w:szCs w:val="24"/>
        </w:rPr>
        <w:t>Российской Федерации</w:t>
      </w:r>
      <w:r w:rsidR="00A969E0" w:rsidRPr="00D51EDF">
        <w:rPr>
          <w:rFonts w:eastAsia="Batang"/>
          <w:sz w:val="24"/>
          <w:szCs w:val="24"/>
        </w:rPr>
        <w:t xml:space="preserve"> «О частной детективной и охранной деятельности в </w:t>
      </w:r>
      <w:r w:rsidRPr="00D51EDF">
        <w:rPr>
          <w:rFonts w:eastAsia="Batang"/>
          <w:sz w:val="24"/>
          <w:szCs w:val="24"/>
        </w:rPr>
        <w:t>Российской Федерации</w:t>
      </w:r>
      <w:r w:rsidR="00A969E0" w:rsidRPr="00D51EDF">
        <w:rPr>
          <w:rFonts w:eastAsia="Batang"/>
          <w:sz w:val="24"/>
          <w:szCs w:val="24"/>
        </w:rPr>
        <w:t>» им разрешено применение огнестрельного оружия.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i/>
          <w:sz w:val="24"/>
          <w:szCs w:val="24"/>
        </w:rPr>
      </w:pPr>
      <w:r w:rsidRPr="00D51EDF">
        <w:rPr>
          <w:rFonts w:eastAsia="Batang"/>
          <w:i/>
          <w:sz w:val="24"/>
          <w:szCs w:val="24"/>
        </w:rPr>
        <w:t>1</w:t>
      </w:r>
    </w:p>
    <w:p w:rsidR="00A969E0" w:rsidRPr="00D51EDF" w:rsidRDefault="00393EA2" w:rsidP="00A969E0">
      <w:pPr>
        <w:autoSpaceDE w:val="0"/>
        <w:ind w:right="-57" w:firstLine="709"/>
        <w:jc w:val="both"/>
        <w:rPr>
          <w:rFonts w:eastAsia="Batang"/>
          <w:b/>
          <w:sz w:val="24"/>
          <w:szCs w:val="24"/>
        </w:rPr>
      </w:pPr>
      <w:r w:rsidRPr="00D51EDF">
        <w:rPr>
          <w:rFonts w:eastAsia="Batang"/>
          <w:b/>
          <w:sz w:val="24"/>
          <w:szCs w:val="24"/>
        </w:rPr>
        <w:t>1.40. </w:t>
      </w:r>
      <w:r w:rsidR="00A969E0" w:rsidRPr="00D51EDF">
        <w:rPr>
          <w:rFonts w:eastAsia="Batang"/>
          <w:b/>
          <w:sz w:val="24"/>
          <w:szCs w:val="24"/>
        </w:rPr>
        <w:t>Согласно Типовым упражнениям практического применения специальных сре</w:t>
      </w:r>
      <w:proofErr w:type="gramStart"/>
      <w:r w:rsidR="00A969E0" w:rsidRPr="00D51EDF">
        <w:rPr>
          <w:rFonts w:eastAsia="Batang"/>
          <w:b/>
          <w:sz w:val="24"/>
          <w:szCs w:val="24"/>
        </w:rPr>
        <w:t>дств пр</w:t>
      </w:r>
      <w:proofErr w:type="gramEnd"/>
      <w:r w:rsidR="00A969E0" w:rsidRPr="00D51EDF">
        <w:rPr>
          <w:rFonts w:eastAsia="Batang"/>
          <w:b/>
          <w:sz w:val="24"/>
          <w:szCs w:val="24"/>
        </w:rPr>
        <w:t>и выполнении упражнения «Применение наручников» снятие наручников производится:</w:t>
      </w:r>
    </w:p>
    <w:p w:rsidR="00A969E0" w:rsidRPr="00D51EDF" w:rsidRDefault="00393EA2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1. </w:t>
      </w:r>
      <w:r w:rsidR="00A969E0" w:rsidRPr="00D51EDF">
        <w:rPr>
          <w:rFonts w:eastAsia="Batang"/>
          <w:sz w:val="24"/>
          <w:szCs w:val="24"/>
        </w:rPr>
        <w:t>В пределах времени, установленного для выполнения упражнения (25 секунд).</w:t>
      </w:r>
    </w:p>
    <w:p w:rsidR="00A969E0" w:rsidRPr="00D51EDF" w:rsidRDefault="00393EA2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2. </w:t>
      </w:r>
      <w:r w:rsidR="00A969E0" w:rsidRPr="00D51EDF">
        <w:rPr>
          <w:rFonts w:eastAsia="Batang"/>
          <w:sz w:val="24"/>
          <w:szCs w:val="24"/>
        </w:rPr>
        <w:t>За пределами времени, установленного для выполнения упражнения (после завершения надевания наручников, доклада проверяемого «Наручники надеты» и проверки правильности надевания наручников проверяющим).</w:t>
      </w:r>
    </w:p>
    <w:p w:rsidR="00A969E0" w:rsidRPr="00D51EDF" w:rsidRDefault="00393EA2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3. </w:t>
      </w:r>
      <w:r w:rsidR="00A969E0" w:rsidRPr="00D51EDF">
        <w:rPr>
          <w:rFonts w:eastAsia="Batang"/>
          <w:sz w:val="24"/>
          <w:szCs w:val="24"/>
        </w:rPr>
        <w:t>В пределах времени, установленного для выполнения упражнения или за его пределами (по усмотрению проверяющего).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i/>
          <w:sz w:val="24"/>
          <w:szCs w:val="24"/>
        </w:rPr>
      </w:pPr>
      <w:r w:rsidRPr="00D51EDF">
        <w:rPr>
          <w:rFonts w:eastAsia="Batang"/>
          <w:i/>
          <w:sz w:val="24"/>
          <w:szCs w:val="24"/>
        </w:rPr>
        <w:t>2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b/>
          <w:sz w:val="24"/>
          <w:szCs w:val="24"/>
        </w:rPr>
      </w:pPr>
      <w:r w:rsidRPr="00D51EDF">
        <w:rPr>
          <w:rFonts w:eastAsia="Batang"/>
          <w:b/>
          <w:sz w:val="24"/>
          <w:szCs w:val="24"/>
        </w:rPr>
        <w:t>1.41.</w:t>
      </w:r>
      <w:r w:rsidR="00393EA2" w:rsidRPr="00D51EDF">
        <w:rPr>
          <w:rFonts w:eastAsia="Batang"/>
          <w:b/>
          <w:sz w:val="24"/>
          <w:szCs w:val="24"/>
        </w:rPr>
        <w:t> </w:t>
      </w:r>
      <w:r w:rsidRPr="00D51EDF">
        <w:rPr>
          <w:rFonts w:eastAsia="Batang"/>
          <w:b/>
          <w:sz w:val="24"/>
          <w:szCs w:val="24"/>
        </w:rPr>
        <w:t>Согласно Типовым упражнениям практического применения специальных средств положительным результатом при выполнении упражнения «Применение наручников» признается:</w:t>
      </w:r>
    </w:p>
    <w:p w:rsidR="00A969E0" w:rsidRPr="00D51EDF" w:rsidRDefault="00393EA2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1. </w:t>
      </w:r>
      <w:r w:rsidR="00A969E0" w:rsidRPr="00D51EDF">
        <w:rPr>
          <w:rFonts w:eastAsia="Batang"/>
          <w:sz w:val="24"/>
          <w:szCs w:val="24"/>
        </w:rPr>
        <w:t>Правильное надевание наручников (независимо от установленного времени).</w:t>
      </w:r>
    </w:p>
    <w:p w:rsidR="00A969E0" w:rsidRPr="00D51EDF" w:rsidRDefault="00393EA2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2. </w:t>
      </w:r>
      <w:r w:rsidR="00A969E0" w:rsidRPr="00D51EDF">
        <w:rPr>
          <w:rFonts w:eastAsia="Batang"/>
          <w:sz w:val="24"/>
          <w:szCs w:val="24"/>
        </w:rPr>
        <w:t>Правильное надевание наручников в пределах установленного времени (независимо от того, смог ли проверяемый снять наручники).</w:t>
      </w:r>
    </w:p>
    <w:p w:rsidR="00A969E0" w:rsidRPr="00D51EDF" w:rsidRDefault="00393EA2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3. </w:t>
      </w:r>
      <w:r w:rsidR="00A969E0" w:rsidRPr="00D51EDF">
        <w:rPr>
          <w:rFonts w:eastAsia="Batang"/>
          <w:sz w:val="24"/>
          <w:szCs w:val="24"/>
        </w:rPr>
        <w:t>Правильное надевание наручников в пределах установленного времени и последующее их снятие.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i/>
          <w:sz w:val="24"/>
          <w:szCs w:val="24"/>
        </w:rPr>
      </w:pPr>
      <w:r w:rsidRPr="00D51EDF">
        <w:rPr>
          <w:rFonts w:eastAsia="Batang"/>
          <w:i/>
          <w:sz w:val="24"/>
          <w:szCs w:val="24"/>
        </w:rPr>
        <w:t>3</w:t>
      </w:r>
    </w:p>
    <w:p w:rsidR="00A969E0" w:rsidRPr="00D51EDF" w:rsidRDefault="005A5B44" w:rsidP="00A969E0">
      <w:pPr>
        <w:autoSpaceDE w:val="0"/>
        <w:ind w:right="-57" w:firstLine="709"/>
        <w:jc w:val="both"/>
        <w:rPr>
          <w:rFonts w:eastAsia="Batang"/>
          <w:b/>
          <w:sz w:val="24"/>
          <w:szCs w:val="24"/>
        </w:rPr>
      </w:pPr>
      <w:r w:rsidRPr="00D51EDF">
        <w:rPr>
          <w:rFonts w:eastAsia="Batang"/>
          <w:b/>
          <w:sz w:val="24"/>
          <w:szCs w:val="24"/>
        </w:rPr>
        <w:t>1.43. </w:t>
      </w:r>
      <w:r w:rsidR="00A969E0" w:rsidRPr="00D51EDF">
        <w:rPr>
          <w:rFonts w:eastAsia="Batang"/>
          <w:b/>
          <w:sz w:val="24"/>
          <w:szCs w:val="24"/>
        </w:rPr>
        <w:t xml:space="preserve">При прибытии частного охранника на периодическую проверку без документа, </w:t>
      </w:r>
      <w:proofErr w:type="gramStart"/>
      <w:r w:rsidR="00A969E0" w:rsidRPr="00D51EDF">
        <w:rPr>
          <w:rFonts w:eastAsia="Batang"/>
          <w:b/>
          <w:sz w:val="24"/>
          <w:szCs w:val="24"/>
        </w:rPr>
        <w:t>удостоверяющий</w:t>
      </w:r>
      <w:proofErr w:type="gramEnd"/>
      <w:r w:rsidR="00A969E0" w:rsidRPr="00D51EDF">
        <w:rPr>
          <w:rFonts w:eastAsia="Batang"/>
          <w:b/>
          <w:sz w:val="24"/>
          <w:szCs w:val="24"/>
        </w:rPr>
        <w:t xml:space="preserve"> личность гражданина Российской Федерации на территории Российской Федерации, удостоверения частного охранника и оригинала или заверенной печатью (штампом) ЧОО либо подписью уполномоченного лица ЧОО копии уведомления о проверке комиссией принимается решение </w:t>
      </w:r>
      <w:r w:rsidRPr="00D51EDF">
        <w:rPr>
          <w:rFonts w:eastAsia="Batang"/>
          <w:b/>
          <w:sz w:val="24"/>
          <w:szCs w:val="24"/>
        </w:rPr>
        <w:br/>
      </w:r>
      <w:r w:rsidR="00A969E0" w:rsidRPr="00D51EDF">
        <w:rPr>
          <w:rFonts w:eastAsia="Batang"/>
          <w:b/>
          <w:sz w:val="24"/>
          <w:szCs w:val="24"/>
        </w:rPr>
        <w:t>о переносе даты периодической проверки:</w:t>
      </w:r>
    </w:p>
    <w:p w:rsidR="00A969E0" w:rsidRPr="00D51EDF" w:rsidRDefault="005A5B44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lastRenderedPageBreak/>
        <w:t>1. </w:t>
      </w:r>
      <w:r w:rsidR="00A969E0" w:rsidRPr="00D51EDF">
        <w:rPr>
          <w:rFonts w:eastAsia="Batang"/>
          <w:sz w:val="24"/>
          <w:szCs w:val="24"/>
        </w:rPr>
        <w:t>На срок не более 14 календарных дней с учетом графика работы комиссии с возможностью изменения места проведения периодической проверки; в случае повторного в течение 1 года непредставления названных документов частный охранник признается не явившимся на периодическую проверку.</w:t>
      </w:r>
    </w:p>
    <w:p w:rsidR="00A969E0" w:rsidRPr="00D51EDF" w:rsidRDefault="005A5B44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2. </w:t>
      </w:r>
      <w:r w:rsidR="00A969E0" w:rsidRPr="00D51EDF">
        <w:rPr>
          <w:rFonts w:eastAsia="Batang"/>
          <w:sz w:val="24"/>
          <w:szCs w:val="24"/>
        </w:rPr>
        <w:t xml:space="preserve">На срок не более 14 календарных дней с учетом графика работы комиссии без изменения места проведения периодической проверки; </w:t>
      </w:r>
      <w:r w:rsidR="00813413" w:rsidRPr="00D51EDF">
        <w:rPr>
          <w:rFonts w:eastAsia="Batang"/>
          <w:sz w:val="24"/>
          <w:szCs w:val="24"/>
        </w:rPr>
        <w:br/>
      </w:r>
      <w:r w:rsidR="00A969E0" w:rsidRPr="00D51EDF">
        <w:rPr>
          <w:rFonts w:eastAsia="Batang"/>
          <w:sz w:val="24"/>
          <w:szCs w:val="24"/>
        </w:rPr>
        <w:t>в случае повторного в течение 1 года непредставления названных документов частный охранник признается не явившимся на периодическую проверку.</w:t>
      </w:r>
    </w:p>
    <w:p w:rsidR="00A969E0" w:rsidRPr="00D51EDF" w:rsidRDefault="005A5B44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3. </w:t>
      </w:r>
      <w:r w:rsidR="00A969E0" w:rsidRPr="00D51EDF">
        <w:rPr>
          <w:rFonts w:eastAsia="Batang"/>
          <w:sz w:val="24"/>
          <w:szCs w:val="24"/>
        </w:rPr>
        <w:t>На срок не более 30 календарных дней с учетом графика работы комиссии без изменения места проведения периодической проверки; количество случаев переноса даты периодической проверки не ограничено.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i/>
          <w:sz w:val="24"/>
          <w:szCs w:val="24"/>
        </w:rPr>
      </w:pPr>
      <w:r w:rsidRPr="00D51EDF">
        <w:rPr>
          <w:rFonts w:eastAsia="Batang"/>
          <w:i/>
          <w:sz w:val="24"/>
          <w:szCs w:val="24"/>
        </w:rPr>
        <w:t>2</w:t>
      </w:r>
    </w:p>
    <w:p w:rsidR="00A969E0" w:rsidRPr="00D51EDF" w:rsidRDefault="005A5B44" w:rsidP="00A969E0">
      <w:pPr>
        <w:autoSpaceDE w:val="0"/>
        <w:ind w:right="-57" w:firstLine="709"/>
        <w:jc w:val="both"/>
        <w:rPr>
          <w:rFonts w:eastAsia="Batang"/>
          <w:b/>
          <w:sz w:val="24"/>
          <w:szCs w:val="24"/>
        </w:rPr>
      </w:pPr>
      <w:r w:rsidRPr="00D51EDF">
        <w:rPr>
          <w:rFonts w:eastAsia="Batang"/>
          <w:b/>
          <w:sz w:val="24"/>
          <w:szCs w:val="24"/>
        </w:rPr>
        <w:t>1.44. </w:t>
      </w:r>
      <w:r w:rsidR="00A969E0" w:rsidRPr="00D51EDF">
        <w:rPr>
          <w:rFonts w:eastAsia="Batang"/>
          <w:b/>
          <w:sz w:val="24"/>
          <w:szCs w:val="24"/>
        </w:rPr>
        <w:t>Согласно Типовым упражнениям практического применения специальных средств наручники считаются надетыми правильно: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1.</w:t>
      </w:r>
      <w:r w:rsidR="005A5B44" w:rsidRPr="00D51EDF">
        <w:rPr>
          <w:rFonts w:eastAsia="Batang"/>
          <w:sz w:val="24"/>
          <w:szCs w:val="24"/>
        </w:rPr>
        <w:t> </w:t>
      </w:r>
      <w:r w:rsidRPr="00D51EDF">
        <w:rPr>
          <w:rFonts w:eastAsia="Batang"/>
          <w:sz w:val="24"/>
          <w:szCs w:val="24"/>
        </w:rPr>
        <w:t xml:space="preserve">Если в надетом состоянии наручники не могут проворачиваться </w:t>
      </w:r>
      <w:r w:rsidR="005A5B44" w:rsidRPr="00D51EDF">
        <w:rPr>
          <w:rFonts w:eastAsia="Batang"/>
          <w:sz w:val="24"/>
          <w:szCs w:val="24"/>
        </w:rPr>
        <w:br/>
      </w:r>
      <w:r w:rsidRPr="00D51EDF">
        <w:rPr>
          <w:rFonts w:eastAsia="Batang"/>
          <w:sz w:val="24"/>
          <w:szCs w:val="24"/>
        </w:rPr>
        <w:t>на конечности.</w:t>
      </w:r>
    </w:p>
    <w:p w:rsidR="00A969E0" w:rsidRPr="00D51EDF" w:rsidRDefault="005A5B44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2. </w:t>
      </w:r>
      <w:r w:rsidR="00A969E0" w:rsidRPr="00D51EDF">
        <w:rPr>
          <w:rFonts w:eastAsia="Batang"/>
          <w:sz w:val="24"/>
          <w:szCs w:val="24"/>
        </w:rPr>
        <w:t xml:space="preserve">Если в надетом состоянии наручники свободно проворачиваются (каких-либо требований о надежности фиксации конечности </w:t>
      </w:r>
      <w:r w:rsidRPr="00D51EDF">
        <w:rPr>
          <w:rFonts w:eastAsia="Batang"/>
          <w:sz w:val="24"/>
          <w:szCs w:val="24"/>
        </w:rPr>
        <w:br/>
      </w:r>
      <w:r w:rsidR="00A969E0" w:rsidRPr="00D51EDF">
        <w:rPr>
          <w:rFonts w:eastAsia="Batang"/>
          <w:sz w:val="24"/>
          <w:szCs w:val="24"/>
        </w:rPr>
        <w:t>не предъявляется).</w:t>
      </w:r>
    </w:p>
    <w:p w:rsidR="00A969E0" w:rsidRPr="00D51EDF" w:rsidRDefault="005A5B44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3. </w:t>
      </w:r>
      <w:r w:rsidR="00A969E0" w:rsidRPr="00D51EDF">
        <w:rPr>
          <w:rFonts w:eastAsia="Batang"/>
          <w:sz w:val="24"/>
          <w:szCs w:val="24"/>
        </w:rPr>
        <w:t xml:space="preserve">Если в надетом состоянии наручники свободно проворачиваются </w:t>
      </w:r>
      <w:r w:rsidRPr="00D51EDF">
        <w:rPr>
          <w:rFonts w:eastAsia="Batang"/>
          <w:sz w:val="24"/>
          <w:szCs w:val="24"/>
        </w:rPr>
        <w:br/>
      </w:r>
      <w:r w:rsidR="00A969E0" w:rsidRPr="00D51EDF">
        <w:rPr>
          <w:rFonts w:eastAsia="Batang"/>
          <w:sz w:val="24"/>
          <w:szCs w:val="24"/>
        </w:rPr>
        <w:t>и надежно фиксируют конечность.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i/>
          <w:sz w:val="24"/>
          <w:szCs w:val="24"/>
        </w:rPr>
      </w:pPr>
      <w:r w:rsidRPr="00D51EDF">
        <w:rPr>
          <w:rFonts w:eastAsia="Batang"/>
          <w:i/>
          <w:sz w:val="24"/>
          <w:szCs w:val="24"/>
        </w:rPr>
        <w:t>3</w:t>
      </w:r>
    </w:p>
    <w:p w:rsidR="00A969E0" w:rsidRPr="00D51EDF" w:rsidRDefault="005A5B44" w:rsidP="00A969E0">
      <w:pPr>
        <w:autoSpaceDE w:val="0"/>
        <w:ind w:right="-57" w:firstLine="709"/>
        <w:jc w:val="both"/>
        <w:rPr>
          <w:rFonts w:eastAsia="Batang"/>
          <w:b/>
          <w:bCs/>
          <w:sz w:val="24"/>
          <w:szCs w:val="24"/>
        </w:rPr>
      </w:pPr>
      <w:r w:rsidRPr="00D51EDF">
        <w:rPr>
          <w:rFonts w:eastAsia="Batang"/>
          <w:b/>
          <w:bCs/>
          <w:sz w:val="24"/>
          <w:szCs w:val="24"/>
        </w:rPr>
        <w:t>1.46. </w:t>
      </w:r>
      <w:r w:rsidR="00A969E0" w:rsidRPr="00D51EDF">
        <w:rPr>
          <w:rFonts w:eastAsia="Batang"/>
          <w:b/>
          <w:bCs/>
          <w:sz w:val="24"/>
          <w:szCs w:val="24"/>
        </w:rPr>
        <w:t xml:space="preserve">В соответствии с Федеральным законом «Об оружии», одним из условий выдачи оружия работникам юридических лиц </w:t>
      </w:r>
      <w:r w:rsidRPr="00D51EDF">
        <w:rPr>
          <w:rFonts w:eastAsia="Batang"/>
          <w:b/>
          <w:bCs/>
          <w:sz w:val="24"/>
          <w:szCs w:val="24"/>
        </w:rPr>
        <w:br/>
      </w:r>
      <w:r w:rsidR="00A969E0" w:rsidRPr="00D51EDF">
        <w:rPr>
          <w:rFonts w:eastAsia="Batang"/>
          <w:b/>
          <w:bCs/>
          <w:sz w:val="24"/>
          <w:szCs w:val="24"/>
        </w:rPr>
        <w:t>с особыми уставными задачами (к которым относятся, в том числе, частные охранники) является:</w:t>
      </w:r>
    </w:p>
    <w:p w:rsidR="00A969E0" w:rsidRPr="00D51EDF" w:rsidRDefault="005A5B44" w:rsidP="00A969E0">
      <w:pPr>
        <w:autoSpaceDE w:val="0"/>
        <w:ind w:right="-57" w:firstLine="709"/>
        <w:jc w:val="both"/>
        <w:rPr>
          <w:rFonts w:eastAsia="Batang"/>
          <w:bCs/>
          <w:sz w:val="24"/>
          <w:szCs w:val="24"/>
        </w:rPr>
      </w:pPr>
      <w:r w:rsidRPr="00D51EDF">
        <w:rPr>
          <w:rFonts w:eastAsia="Batang"/>
          <w:bCs/>
          <w:sz w:val="24"/>
          <w:szCs w:val="24"/>
        </w:rPr>
        <w:t>1. </w:t>
      </w:r>
      <w:r w:rsidR="00A969E0" w:rsidRPr="00D51EDF">
        <w:rPr>
          <w:rFonts w:eastAsia="Batang"/>
          <w:bCs/>
          <w:sz w:val="24"/>
          <w:szCs w:val="24"/>
        </w:rPr>
        <w:t>Отсутствие у них оснований, препятствующих получению лицензии на приобретение гражданского оружия.</w:t>
      </w:r>
    </w:p>
    <w:p w:rsidR="00A969E0" w:rsidRPr="00D51EDF" w:rsidRDefault="005A5B44" w:rsidP="00A969E0">
      <w:pPr>
        <w:autoSpaceDE w:val="0"/>
        <w:ind w:right="-57" w:firstLine="709"/>
        <w:jc w:val="both"/>
        <w:rPr>
          <w:rFonts w:eastAsia="Batang"/>
          <w:bCs/>
          <w:sz w:val="24"/>
          <w:szCs w:val="24"/>
        </w:rPr>
      </w:pPr>
      <w:r w:rsidRPr="00D51EDF">
        <w:rPr>
          <w:rFonts w:eastAsia="Batang"/>
          <w:bCs/>
          <w:sz w:val="24"/>
          <w:szCs w:val="24"/>
        </w:rPr>
        <w:t>2. </w:t>
      </w:r>
      <w:r w:rsidR="00A969E0" w:rsidRPr="00D51EDF">
        <w:rPr>
          <w:rFonts w:eastAsia="Batang"/>
          <w:bCs/>
          <w:sz w:val="24"/>
          <w:szCs w:val="24"/>
        </w:rPr>
        <w:t xml:space="preserve">Отсутствие у них оснований, препятствующих допуску к работам </w:t>
      </w:r>
      <w:r w:rsidRPr="00D51EDF">
        <w:rPr>
          <w:rFonts w:eastAsia="Batang"/>
          <w:bCs/>
          <w:sz w:val="24"/>
          <w:szCs w:val="24"/>
        </w:rPr>
        <w:br/>
      </w:r>
      <w:r w:rsidR="00A969E0" w:rsidRPr="00D51EDF">
        <w:rPr>
          <w:rFonts w:eastAsia="Batang"/>
          <w:bCs/>
          <w:sz w:val="24"/>
          <w:szCs w:val="24"/>
        </w:rPr>
        <w:t xml:space="preserve">с вредными, тяжелыми или опасными условиями труда. </w:t>
      </w:r>
    </w:p>
    <w:p w:rsidR="00A969E0" w:rsidRPr="00D51EDF" w:rsidRDefault="005A5B44" w:rsidP="00A969E0">
      <w:pPr>
        <w:autoSpaceDE w:val="0"/>
        <w:ind w:right="-57" w:firstLine="709"/>
        <w:jc w:val="both"/>
        <w:rPr>
          <w:rFonts w:eastAsia="Batang"/>
          <w:bCs/>
          <w:sz w:val="24"/>
          <w:szCs w:val="24"/>
        </w:rPr>
      </w:pPr>
      <w:r w:rsidRPr="00D51EDF">
        <w:rPr>
          <w:rFonts w:eastAsia="Batang"/>
          <w:bCs/>
          <w:sz w:val="24"/>
          <w:szCs w:val="24"/>
        </w:rPr>
        <w:t>3. </w:t>
      </w:r>
      <w:r w:rsidR="00A969E0" w:rsidRPr="00D51EDF">
        <w:rPr>
          <w:rFonts w:eastAsia="Batang"/>
          <w:bCs/>
          <w:sz w:val="24"/>
          <w:szCs w:val="24"/>
        </w:rPr>
        <w:t xml:space="preserve">Наличие </w:t>
      </w:r>
      <w:proofErr w:type="gramStart"/>
      <w:r w:rsidR="00A969E0" w:rsidRPr="00D51EDF">
        <w:rPr>
          <w:rFonts w:eastAsia="Batang"/>
          <w:bCs/>
          <w:sz w:val="24"/>
          <w:szCs w:val="24"/>
        </w:rPr>
        <w:t>у них документа об обучении по программе подготовки лиц в целях изучения правил безопасного обращения с оружием</w:t>
      </w:r>
      <w:proofErr w:type="gramEnd"/>
      <w:r w:rsidRPr="00D51EDF">
        <w:rPr>
          <w:rFonts w:eastAsia="Batang"/>
          <w:sz w:val="24"/>
          <w:szCs w:val="24"/>
        </w:rPr>
        <w:br/>
      </w:r>
      <w:r w:rsidR="00A969E0" w:rsidRPr="00D51EDF">
        <w:rPr>
          <w:rFonts w:eastAsia="Batang"/>
          <w:bCs/>
          <w:sz w:val="24"/>
          <w:szCs w:val="24"/>
        </w:rPr>
        <w:t>и приобретения навыков безопасного обращения с оружием.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bCs/>
          <w:i/>
          <w:sz w:val="24"/>
          <w:szCs w:val="24"/>
        </w:rPr>
      </w:pPr>
      <w:r w:rsidRPr="00D51EDF">
        <w:rPr>
          <w:rFonts w:eastAsia="Batang"/>
          <w:bCs/>
          <w:i/>
          <w:sz w:val="24"/>
          <w:szCs w:val="24"/>
        </w:rPr>
        <w:t>1</w:t>
      </w:r>
    </w:p>
    <w:p w:rsidR="00A969E0" w:rsidRPr="00D51EDF" w:rsidRDefault="005A5B44" w:rsidP="00A969E0">
      <w:pPr>
        <w:autoSpaceDE w:val="0"/>
        <w:ind w:right="-57" w:firstLine="709"/>
        <w:jc w:val="both"/>
        <w:rPr>
          <w:rFonts w:eastAsia="Batang"/>
          <w:b/>
          <w:bCs/>
          <w:sz w:val="24"/>
          <w:szCs w:val="24"/>
        </w:rPr>
      </w:pPr>
      <w:r w:rsidRPr="00D51EDF">
        <w:rPr>
          <w:rFonts w:eastAsia="Batang"/>
          <w:b/>
          <w:sz w:val="24"/>
          <w:szCs w:val="24"/>
        </w:rPr>
        <w:t>1.47. </w:t>
      </w:r>
      <w:r w:rsidR="00A969E0" w:rsidRPr="00D51EDF">
        <w:rPr>
          <w:rFonts w:eastAsia="Batang"/>
          <w:b/>
          <w:sz w:val="24"/>
          <w:szCs w:val="24"/>
        </w:rPr>
        <w:t xml:space="preserve">В соответствии с положениями Федерального закона </w:t>
      </w:r>
      <w:r w:rsidRPr="00D51EDF">
        <w:rPr>
          <w:rFonts w:eastAsia="Batang"/>
          <w:b/>
          <w:sz w:val="24"/>
          <w:szCs w:val="24"/>
        </w:rPr>
        <w:br/>
      </w:r>
      <w:r w:rsidR="00A969E0" w:rsidRPr="00D51EDF">
        <w:rPr>
          <w:rFonts w:eastAsia="Batang"/>
          <w:b/>
          <w:sz w:val="24"/>
          <w:szCs w:val="24"/>
        </w:rPr>
        <w:t xml:space="preserve">«Об оружии», выдача оружия работникам юридических лиц с особыми уставными задачами (к которым относятся, в том числе, частные охранники) не может осуществляться, если они относятся </w:t>
      </w:r>
      <w:r w:rsidRPr="00D51EDF">
        <w:rPr>
          <w:rFonts w:eastAsia="Batang"/>
          <w:b/>
          <w:sz w:val="24"/>
          <w:szCs w:val="24"/>
        </w:rPr>
        <w:br/>
      </w:r>
      <w:r w:rsidR="00A969E0" w:rsidRPr="00D51EDF">
        <w:rPr>
          <w:rFonts w:eastAsia="Batang"/>
          <w:b/>
          <w:sz w:val="24"/>
          <w:szCs w:val="24"/>
        </w:rPr>
        <w:t>к гражданам</w:t>
      </w:r>
      <w:r w:rsidR="00A969E0" w:rsidRPr="00D51EDF">
        <w:rPr>
          <w:rFonts w:eastAsia="Batang"/>
          <w:b/>
          <w:bCs/>
          <w:sz w:val="24"/>
          <w:szCs w:val="24"/>
        </w:rPr>
        <w:t>:</w:t>
      </w:r>
    </w:p>
    <w:p w:rsidR="00A969E0" w:rsidRPr="00D51EDF" w:rsidRDefault="005A5B44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1. </w:t>
      </w:r>
      <w:r w:rsidR="00A969E0" w:rsidRPr="00D51EDF">
        <w:rPr>
          <w:rFonts w:eastAsia="Batang"/>
          <w:sz w:val="24"/>
          <w:szCs w:val="24"/>
        </w:rPr>
        <w:t>Хотя бы один раз осужденным за совершение любого преступления.</w:t>
      </w:r>
    </w:p>
    <w:p w:rsidR="00A969E0" w:rsidRPr="00D51EDF" w:rsidRDefault="005A5B44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2. </w:t>
      </w:r>
      <w:r w:rsidR="00A969E0" w:rsidRPr="00D51EDF">
        <w:rPr>
          <w:rFonts w:eastAsia="Batang"/>
          <w:sz w:val="24"/>
          <w:szCs w:val="24"/>
        </w:rPr>
        <w:t>Два и более раза осужденным за совершение преступления.</w:t>
      </w:r>
    </w:p>
    <w:p w:rsidR="00A969E0" w:rsidRPr="00D51EDF" w:rsidRDefault="005A5B44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3. </w:t>
      </w:r>
      <w:proofErr w:type="gramStart"/>
      <w:r w:rsidR="00A969E0" w:rsidRPr="00D51EDF">
        <w:rPr>
          <w:rFonts w:eastAsia="Batang"/>
          <w:sz w:val="24"/>
          <w:szCs w:val="24"/>
        </w:rPr>
        <w:t>Когда-либо ранее находившимся под следствием по уголовному делу (независимо от результата рассмотрения дела).</w:t>
      </w:r>
      <w:proofErr w:type="gramEnd"/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i/>
          <w:sz w:val="24"/>
          <w:szCs w:val="24"/>
        </w:rPr>
      </w:pPr>
      <w:r w:rsidRPr="00D51EDF">
        <w:rPr>
          <w:rFonts w:eastAsia="Batang"/>
          <w:i/>
          <w:sz w:val="24"/>
          <w:szCs w:val="24"/>
        </w:rPr>
        <w:t>2</w:t>
      </w:r>
    </w:p>
    <w:p w:rsidR="00A969E0" w:rsidRPr="00D51EDF" w:rsidRDefault="005A5B44" w:rsidP="00A969E0">
      <w:pPr>
        <w:autoSpaceDE w:val="0"/>
        <w:ind w:right="-57" w:firstLine="709"/>
        <w:jc w:val="both"/>
        <w:rPr>
          <w:rFonts w:eastAsia="Batang"/>
          <w:b/>
          <w:bCs/>
          <w:sz w:val="24"/>
          <w:szCs w:val="24"/>
        </w:rPr>
      </w:pPr>
      <w:r w:rsidRPr="00D51EDF">
        <w:rPr>
          <w:rFonts w:eastAsia="Batang"/>
          <w:b/>
          <w:sz w:val="24"/>
          <w:szCs w:val="24"/>
        </w:rPr>
        <w:t>1.48. </w:t>
      </w:r>
      <w:r w:rsidR="00A969E0" w:rsidRPr="00D51EDF">
        <w:rPr>
          <w:rFonts w:eastAsia="Batang"/>
          <w:b/>
          <w:sz w:val="24"/>
          <w:szCs w:val="24"/>
        </w:rPr>
        <w:t xml:space="preserve">В соответствии с положениями Федерального закона </w:t>
      </w:r>
      <w:r w:rsidRPr="00D51EDF">
        <w:rPr>
          <w:rFonts w:eastAsia="Batang"/>
          <w:b/>
          <w:sz w:val="24"/>
          <w:szCs w:val="24"/>
        </w:rPr>
        <w:br/>
      </w:r>
      <w:r w:rsidR="00A969E0" w:rsidRPr="00D51EDF">
        <w:rPr>
          <w:rFonts w:eastAsia="Batang"/>
          <w:b/>
          <w:sz w:val="24"/>
          <w:szCs w:val="24"/>
        </w:rPr>
        <w:t xml:space="preserve">«Об оружии», не предусмотрено ограничение на выдачу оружия работникам юридических лиц с особыми уставными задачами </w:t>
      </w:r>
      <w:r w:rsidRPr="00D51EDF">
        <w:rPr>
          <w:rFonts w:eastAsia="Batang"/>
          <w:b/>
          <w:sz w:val="24"/>
          <w:szCs w:val="24"/>
        </w:rPr>
        <w:br/>
      </w:r>
      <w:r w:rsidR="00A969E0" w:rsidRPr="00D51EDF">
        <w:rPr>
          <w:rFonts w:eastAsia="Batang"/>
          <w:b/>
          <w:sz w:val="24"/>
          <w:szCs w:val="24"/>
        </w:rPr>
        <w:t>(к которым относятся, в том числе, частные охранники), если они относятся к гражданам</w:t>
      </w:r>
      <w:r w:rsidR="00A969E0" w:rsidRPr="00D51EDF">
        <w:rPr>
          <w:rFonts w:eastAsia="Batang"/>
          <w:b/>
          <w:bCs/>
          <w:sz w:val="24"/>
          <w:szCs w:val="24"/>
        </w:rPr>
        <w:t xml:space="preserve">, </w:t>
      </w:r>
      <w:r w:rsidR="00A969E0" w:rsidRPr="00D51EDF">
        <w:rPr>
          <w:rFonts w:eastAsia="Batang"/>
          <w:b/>
          <w:sz w:val="24"/>
          <w:szCs w:val="24"/>
        </w:rPr>
        <w:t>имеющим снятую или погашенную судимость:</w:t>
      </w:r>
    </w:p>
    <w:p w:rsidR="00A969E0" w:rsidRPr="00D51EDF" w:rsidRDefault="005A5B44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1. </w:t>
      </w:r>
      <w:r w:rsidR="00A969E0" w:rsidRPr="00D51EDF">
        <w:rPr>
          <w:rFonts w:eastAsia="Batang"/>
          <w:sz w:val="24"/>
          <w:szCs w:val="24"/>
        </w:rPr>
        <w:t>За умышленное преступление, связанное с незаконным оборотом оружия и патронов к нему, боеприпасов, взрывчатых веществ или взрывных устройств.</w:t>
      </w:r>
    </w:p>
    <w:p w:rsidR="00A969E0" w:rsidRPr="00D51EDF" w:rsidRDefault="005A5B44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lastRenderedPageBreak/>
        <w:t>2. </w:t>
      </w:r>
      <w:r w:rsidR="00A969E0" w:rsidRPr="00D51EDF">
        <w:rPr>
          <w:rFonts w:eastAsia="Batang"/>
          <w:sz w:val="24"/>
          <w:szCs w:val="24"/>
        </w:rPr>
        <w:t>За умышленное преступление, совершенное с применением насилия в отношении несовершеннолетнего (несовершеннолетней).</w:t>
      </w:r>
    </w:p>
    <w:p w:rsidR="00A969E0" w:rsidRPr="00D51EDF" w:rsidRDefault="005A5B44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3. </w:t>
      </w:r>
      <w:r w:rsidR="00A969E0" w:rsidRPr="00D51EDF">
        <w:rPr>
          <w:rFonts w:eastAsia="Batang"/>
          <w:sz w:val="24"/>
          <w:szCs w:val="24"/>
        </w:rPr>
        <w:t xml:space="preserve">За умышленное преступление в сфере компьютерной информации, относящееся к преступлениям небольшой или средней тяжести. 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i/>
          <w:sz w:val="24"/>
          <w:szCs w:val="24"/>
        </w:rPr>
      </w:pPr>
      <w:r w:rsidRPr="00D51EDF">
        <w:rPr>
          <w:rFonts w:eastAsia="Batang"/>
          <w:i/>
          <w:sz w:val="24"/>
          <w:szCs w:val="24"/>
        </w:rPr>
        <w:t>3</w:t>
      </w:r>
    </w:p>
    <w:p w:rsidR="00A969E0" w:rsidRPr="00D51EDF" w:rsidRDefault="005A5B44" w:rsidP="00A969E0">
      <w:pPr>
        <w:autoSpaceDE w:val="0"/>
        <w:ind w:right="-57" w:firstLine="709"/>
        <w:jc w:val="both"/>
        <w:rPr>
          <w:rFonts w:eastAsia="Batang"/>
          <w:b/>
          <w:bCs/>
          <w:sz w:val="24"/>
          <w:szCs w:val="24"/>
        </w:rPr>
      </w:pPr>
      <w:r w:rsidRPr="00D51EDF">
        <w:rPr>
          <w:rFonts w:eastAsia="Batang"/>
          <w:b/>
          <w:sz w:val="24"/>
          <w:szCs w:val="24"/>
        </w:rPr>
        <w:t>1.49. </w:t>
      </w:r>
      <w:r w:rsidR="00A969E0" w:rsidRPr="00D51EDF">
        <w:rPr>
          <w:rFonts w:eastAsia="Batang"/>
          <w:b/>
          <w:sz w:val="24"/>
          <w:szCs w:val="24"/>
        </w:rPr>
        <w:t xml:space="preserve">В соответствии с положениями Федерального закона </w:t>
      </w:r>
      <w:r w:rsidRPr="00D51EDF">
        <w:rPr>
          <w:rFonts w:eastAsia="Batang"/>
          <w:b/>
          <w:sz w:val="24"/>
          <w:szCs w:val="24"/>
        </w:rPr>
        <w:br/>
      </w:r>
      <w:r w:rsidR="00A969E0" w:rsidRPr="00D51EDF">
        <w:rPr>
          <w:rFonts w:eastAsia="Batang"/>
          <w:b/>
          <w:sz w:val="24"/>
          <w:szCs w:val="24"/>
        </w:rPr>
        <w:t xml:space="preserve">«Об оружии», не предусмотрено ограничение на выдачу оружия работникам юридических лиц с особыми уставными задачами </w:t>
      </w:r>
      <w:r w:rsidRPr="00D51EDF">
        <w:rPr>
          <w:rFonts w:eastAsia="Batang"/>
          <w:b/>
          <w:sz w:val="24"/>
          <w:szCs w:val="24"/>
        </w:rPr>
        <w:br/>
      </w:r>
      <w:r w:rsidR="00A969E0" w:rsidRPr="00D51EDF">
        <w:rPr>
          <w:rFonts w:eastAsia="Batang"/>
          <w:b/>
          <w:sz w:val="24"/>
          <w:szCs w:val="24"/>
        </w:rPr>
        <w:t>(к которым относятся, в том числе, частные охранники), если они относятся к гражданам</w:t>
      </w:r>
      <w:r w:rsidR="00A969E0" w:rsidRPr="00D51EDF">
        <w:rPr>
          <w:rFonts w:eastAsia="Batang"/>
          <w:b/>
          <w:bCs/>
          <w:sz w:val="24"/>
          <w:szCs w:val="24"/>
        </w:rPr>
        <w:t xml:space="preserve">, </w:t>
      </w:r>
      <w:r w:rsidR="00A969E0" w:rsidRPr="00D51EDF">
        <w:rPr>
          <w:rFonts w:eastAsia="Batang"/>
          <w:b/>
          <w:sz w:val="24"/>
          <w:szCs w:val="24"/>
        </w:rPr>
        <w:t>имеющим снятую или погашенную судимость:</w:t>
      </w:r>
    </w:p>
    <w:p w:rsidR="00A969E0" w:rsidRPr="00D51EDF" w:rsidRDefault="005A5B44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1. </w:t>
      </w:r>
      <w:r w:rsidR="00A969E0" w:rsidRPr="00D51EDF">
        <w:rPr>
          <w:rFonts w:eastAsia="Batang"/>
          <w:sz w:val="24"/>
          <w:szCs w:val="24"/>
        </w:rPr>
        <w:t xml:space="preserve">За преступление небольшой или средней тяжести, выразившееся </w:t>
      </w:r>
      <w:r w:rsidR="00813413" w:rsidRPr="00D51EDF">
        <w:rPr>
          <w:rFonts w:eastAsia="Batang"/>
          <w:sz w:val="24"/>
          <w:szCs w:val="24"/>
        </w:rPr>
        <w:br/>
      </w:r>
      <w:r w:rsidR="00A969E0" w:rsidRPr="00D51EDF">
        <w:rPr>
          <w:rFonts w:eastAsia="Batang"/>
          <w:sz w:val="24"/>
          <w:szCs w:val="24"/>
        </w:rPr>
        <w:t>в нарушении правил дорожного движения и эксплуатации транспортных средств.</w:t>
      </w:r>
    </w:p>
    <w:p w:rsidR="00A969E0" w:rsidRPr="00D51EDF" w:rsidRDefault="005A5B44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2. </w:t>
      </w:r>
      <w:r w:rsidR="00A969E0" w:rsidRPr="00D51EDF">
        <w:rPr>
          <w:rFonts w:eastAsia="Batang"/>
          <w:sz w:val="24"/>
          <w:szCs w:val="24"/>
        </w:rPr>
        <w:t xml:space="preserve">За преступление террористического характера и (или) экстремистской направленности, а также за преступление, совершенное </w:t>
      </w:r>
      <w:r w:rsidRPr="00D51EDF">
        <w:rPr>
          <w:rFonts w:eastAsia="Batang"/>
          <w:sz w:val="24"/>
          <w:szCs w:val="24"/>
        </w:rPr>
        <w:br/>
      </w:r>
      <w:r w:rsidR="00A969E0" w:rsidRPr="00D51EDF">
        <w:rPr>
          <w:rFonts w:eastAsia="Batang"/>
          <w:sz w:val="24"/>
          <w:szCs w:val="24"/>
        </w:rPr>
        <w:t>в целях пропаганды, оправдания и поддержки терроризма.</w:t>
      </w:r>
    </w:p>
    <w:p w:rsidR="00A969E0" w:rsidRPr="00D51EDF" w:rsidRDefault="005A5B44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3. </w:t>
      </w:r>
      <w:r w:rsidR="00A969E0" w:rsidRPr="00D51EDF">
        <w:rPr>
          <w:rFonts w:eastAsia="Batang"/>
          <w:sz w:val="24"/>
          <w:szCs w:val="24"/>
        </w:rPr>
        <w:t>За тяжкое или особо тяжкое преступление, а также за умышленное преступление средней тяжести, совершенное с применением (использованием) оружия, предметов, используемых в качестве оружия, боеприпасов, взрывчатых веществ, взрывных или имитирующих их устройств, специально изготовленных технических средств, наркотических средств, психотропных, сильнодействующих, ядовитых и радиоактивных веществ, лекарственных и иных химико-фармакологических препаратов.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i/>
          <w:sz w:val="24"/>
          <w:szCs w:val="24"/>
        </w:rPr>
        <w:t>1</w:t>
      </w:r>
    </w:p>
    <w:p w:rsidR="00A969E0" w:rsidRPr="00D51EDF" w:rsidRDefault="005A5B44" w:rsidP="00A969E0">
      <w:pPr>
        <w:autoSpaceDE w:val="0"/>
        <w:ind w:right="-57" w:firstLine="709"/>
        <w:jc w:val="both"/>
        <w:rPr>
          <w:rFonts w:eastAsia="Batang"/>
          <w:b/>
          <w:sz w:val="24"/>
          <w:szCs w:val="24"/>
        </w:rPr>
      </w:pPr>
      <w:r w:rsidRPr="00D51EDF">
        <w:rPr>
          <w:rFonts w:eastAsia="Batang"/>
          <w:b/>
          <w:sz w:val="24"/>
          <w:szCs w:val="24"/>
        </w:rPr>
        <w:t>1.50. </w:t>
      </w:r>
      <w:proofErr w:type="gramStart"/>
      <w:r w:rsidR="00A969E0" w:rsidRPr="00D51EDF">
        <w:rPr>
          <w:rFonts w:eastAsia="Batang"/>
          <w:b/>
          <w:sz w:val="24"/>
          <w:szCs w:val="24"/>
        </w:rPr>
        <w:t xml:space="preserve">В соответствии с положениями Федерального закона </w:t>
      </w:r>
      <w:r w:rsidRPr="00D51EDF">
        <w:rPr>
          <w:rFonts w:eastAsia="Batang"/>
          <w:b/>
          <w:sz w:val="24"/>
          <w:szCs w:val="24"/>
        </w:rPr>
        <w:br/>
      </w:r>
      <w:r w:rsidR="00A969E0" w:rsidRPr="00D51EDF">
        <w:rPr>
          <w:rFonts w:eastAsia="Batang"/>
          <w:b/>
          <w:sz w:val="24"/>
          <w:szCs w:val="24"/>
        </w:rPr>
        <w:t xml:space="preserve">«Об оружии», выдача оружия работникам юридических лиц с особыми уставными задачами (к которым относятся, в том числе, частные охранники) не может осуществляться, если они относятся </w:t>
      </w:r>
      <w:r w:rsidRPr="00D51EDF">
        <w:rPr>
          <w:rFonts w:eastAsia="Batang"/>
          <w:b/>
          <w:sz w:val="24"/>
          <w:szCs w:val="24"/>
        </w:rPr>
        <w:br/>
      </w:r>
      <w:r w:rsidR="00A969E0" w:rsidRPr="00D51EDF">
        <w:rPr>
          <w:rFonts w:eastAsia="Batang"/>
          <w:b/>
          <w:sz w:val="24"/>
          <w:szCs w:val="24"/>
        </w:rPr>
        <w:t xml:space="preserve">к гражданам, привлеченным к административной ответственности </w:t>
      </w:r>
      <w:r w:rsidRPr="00D51EDF">
        <w:rPr>
          <w:rFonts w:eastAsia="Batang"/>
          <w:b/>
          <w:sz w:val="24"/>
          <w:szCs w:val="24"/>
        </w:rPr>
        <w:br/>
      </w:r>
      <w:r w:rsidR="00A969E0" w:rsidRPr="00D51EDF">
        <w:rPr>
          <w:rFonts w:eastAsia="Batang"/>
          <w:b/>
          <w:sz w:val="24"/>
          <w:szCs w:val="24"/>
        </w:rPr>
        <w:t xml:space="preserve">за совершение административного правонарушения, предусматривающего административный арест в качестве </w:t>
      </w:r>
      <w:r w:rsidRPr="00D51EDF">
        <w:rPr>
          <w:rFonts w:eastAsia="Batang"/>
          <w:b/>
          <w:sz w:val="24"/>
          <w:szCs w:val="24"/>
        </w:rPr>
        <w:br/>
      </w:r>
      <w:r w:rsidR="00A969E0" w:rsidRPr="00D51EDF">
        <w:rPr>
          <w:rFonts w:eastAsia="Batang"/>
          <w:b/>
          <w:sz w:val="24"/>
          <w:szCs w:val="24"/>
        </w:rPr>
        <w:t xml:space="preserve">одного из видов административного наказания, а также привлеченным к административной ответственности за потребление </w:t>
      </w:r>
      <w:proofErr w:type="spellStart"/>
      <w:r w:rsidR="00A969E0" w:rsidRPr="00D51EDF">
        <w:rPr>
          <w:rFonts w:eastAsia="Batang"/>
          <w:b/>
          <w:sz w:val="24"/>
          <w:szCs w:val="24"/>
        </w:rPr>
        <w:t>наркотическихсредств</w:t>
      </w:r>
      <w:proofErr w:type="spellEnd"/>
      <w:proofErr w:type="gramEnd"/>
      <w:r w:rsidR="00A969E0" w:rsidRPr="00D51EDF">
        <w:rPr>
          <w:rFonts w:eastAsia="Batang"/>
          <w:b/>
          <w:sz w:val="24"/>
          <w:szCs w:val="24"/>
        </w:rPr>
        <w:t xml:space="preserve"> </w:t>
      </w:r>
      <w:proofErr w:type="gramStart"/>
      <w:r w:rsidR="00A969E0" w:rsidRPr="00D51EDF">
        <w:rPr>
          <w:rFonts w:eastAsia="Batang"/>
          <w:b/>
          <w:sz w:val="24"/>
          <w:szCs w:val="24"/>
        </w:rPr>
        <w:t xml:space="preserve">или психотропных веществ без назначения врача либо новых потенциально опасных </w:t>
      </w:r>
      <w:proofErr w:type="spellStart"/>
      <w:r w:rsidR="00A969E0" w:rsidRPr="00D51EDF">
        <w:rPr>
          <w:rFonts w:eastAsia="Batang"/>
          <w:b/>
          <w:sz w:val="24"/>
          <w:szCs w:val="24"/>
        </w:rPr>
        <w:t>психоактивных</w:t>
      </w:r>
      <w:proofErr w:type="spellEnd"/>
      <w:r w:rsidR="00A969E0" w:rsidRPr="00D51EDF">
        <w:rPr>
          <w:rFonts w:eastAsia="Batang"/>
          <w:b/>
          <w:sz w:val="24"/>
          <w:szCs w:val="24"/>
        </w:rPr>
        <w:t xml:space="preserve"> веществ, за управление транспортным средством в состоянии опьянения либо передачу управления транспортным средством лицу, находящемуся в состоянии опьянения</w:t>
      </w:r>
      <w:r w:rsidR="00A969E0" w:rsidRPr="00D51EDF">
        <w:rPr>
          <w:rFonts w:eastAsia="Batang"/>
          <w:sz w:val="24"/>
          <w:szCs w:val="24"/>
        </w:rPr>
        <w:t xml:space="preserve">, </w:t>
      </w:r>
      <w:r w:rsidR="00A969E0" w:rsidRPr="00D51EDF">
        <w:rPr>
          <w:rFonts w:eastAsia="Batang"/>
          <w:b/>
          <w:sz w:val="24"/>
          <w:szCs w:val="24"/>
        </w:rPr>
        <w:t xml:space="preserve">либо невыполнение водителем транспортного средства законного требования уполномоченного должностного лица </w:t>
      </w:r>
      <w:r w:rsidRPr="00D51EDF">
        <w:rPr>
          <w:rFonts w:eastAsia="Batang"/>
          <w:b/>
          <w:sz w:val="24"/>
          <w:szCs w:val="24"/>
        </w:rPr>
        <w:br/>
      </w:r>
      <w:r w:rsidR="00A969E0" w:rsidRPr="00D51EDF">
        <w:rPr>
          <w:rFonts w:eastAsia="Batang"/>
          <w:b/>
          <w:sz w:val="24"/>
          <w:szCs w:val="24"/>
        </w:rPr>
        <w:t>о прохождении медицинского освидетельствования на состояние опьянения, либо невыполнение законного требования уполномоченного должностного лица о прохождении медицинского освидетельствования на состояние опьянения</w:t>
      </w:r>
      <w:proofErr w:type="gramEnd"/>
      <w:r w:rsidR="00A969E0" w:rsidRPr="00D51EDF">
        <w:rPr>
          <w:rFonts w:eastAsia="Batang"/>
          <w:b/>
          <w:sz w:val="24"/>
          <w:szCs w:val="24"/>
        </w:rPr>
        <w:t xml:space="preserve"> гражданином, </w:t>
      </w:r>
      <w:r w:rsidRPr="00D51EDF">
        <w:rPr>
          <w:rFonts w:eastAsia="Batang"/>
          <w:b/>
          <w:sz w:val="24"/>
          <w:szCs w:val="24"/>
        </w:rPr>
        <w:br/>
      </w:r>
      <w:r w:rsidR="00A969E0" w:rsidRPr="00D51EDF">
        <w:rPr>
          <w:rFonts w:eastAsia="Batang"/>
          <w:b/>
          <w:sz w:val="24"/>
          <w:szCs w:val="24"/>
        </w:rPr>
        <w:t xml:space="preserve">в отношении которого имеются достаточные основания полагать, </w:t>
      </w:r>
      <w:r w:rsidRPr="00D51EDF">
        <w:rPr>
          <w:rFonts w:eastAsia="Batang"/>
          <w:b/>
          <w:sz w:val="24"/>
          <w:szCs w:val="24"/>
        </w:rPr>
        <w:br/>
      </w:r>
      <w:r w:rsidR="00A969E0" w:rsidRPr="00D51EDF">
        <w:rPr>
          <w:rFonts w:eastAsia="Batang"/>
          <w:b/>
          <w:sz w:val="24"/>
          <w:szCs w:val="24"/>
        </w:rPr>
        <w:t xml:space="preserve">что он потребил наркотические средства или психотропные вещества </w:t>
      </w:r>
      <w:r w:rsidRPr="00D51EDF">
        <w:rPr>
          <w:rFonts w:eastAsia="Batang"/>
          <w:b/>
          <w:sz w:val="24"/>
          <w:szCs w:val="24"/>
        </w:rPr>
        <w:br/>
      </w:r>
      <w:r w:rsidR="00A969E0" w:rsidRPr="00D51EDF">
        <w:rPr>
          <w:rFonts w:eastAsia="Batang"/>
          <w:b/>
          <w:sz w:val="24"/>
          <w:szCs w:val="24"/>
        </w:rPr>
        <w:t xml:space="preserve">без назначения врача либо новые потенциально опасные </w:t>
      </w:r>
      <w:proofErr w:type="spellStart"/>
      <w:r w:rsidR="00A969E0" w:rsidRPr="00D51EDF">
        <w:rPr>
          <w:rFonts w:eastAsia="Batang"/>
          <w:b/>
          <w:sz w:val="24"/>
          <w:szCs w:val="24"/>
        </w:rPr>
        <w:t>психоактивные</w:t>
      </w:r>
      <w:proofErr w:type="spellEnd"/>
      <w:r w:rsidR="00A969E0" w:rsidRPr="00D51EDF">
        <w:rPr>
          <w:rFonts w:eastAsia="Batang"/>
          <w:b/>
          <w:sz w:val="24"/>
          <w:szCs w:val="24"/>
        </w:rPr>
        <w:t xml:space="preserve"> вещества:</w:t>
      </w:r>
    </w:p>
    <w:p w:rsidR="00A969E0" w:rsidRPr="00D51EDF" w:rsidRDefault="005A5B44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1. </w:t>
      </w:r>
      <w:r w:rsidR="00A969E0" w:rsidRPr="00D51EDF">
        <w:rPr>
          <w:rFonts w:eastAsia="Batang"/>
          <w:sz w:val="24"/>
          <w:szCs w:val="24"/>
        </w:rPr>
        <w:t>До истечения одного года со дня окончания срока, в течение которого лицо считается подвергнутым административному наказанию.</w:t>
      </w:r>
    </w:p>
    <w:p w:rsidR="00A969E0" w:rsidRPr="00D51EDF" w:rsidRDefault="005A5B44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2. </w:t>
      </w:r>
      <w:r w:rsidR="00A969E0" w:rsidRPr="00D51EDF">
        <w:rPr>
          <w:rFonts w:eastAsia="Batang"/>
          <w:sz w:val="24"/>
          <w:szCs w:val="24"/>
        </w:rPr>
        <w:t>До истечения шести месяцев со дня окончания срока, в течение которого лицо считается подвергнутым административному наказанию.</w:t>
      </w:r>
    </w:p>
    <w:p w:rsidR="00A969E0" w:rsidRPr="00D51EDF" w:rsidRDefault="005A5B44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3. </w:t>
      </w:r>
      <w:r w:rsidR="00A969E0" w:rsidRPr="00D51EDF">
        <w:rPr>
          <w:rFonts w:eastAsia="Batang"/>
          <w:sz w:val="24"/>
          <w:szCs w:val="24"/>
        </w:rPr>
        <w:t>До окончания срока, в течение которого лицо считается подвергнутым административному наказанию.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i/>
          <w:sz w:val="24"/>
          <w:szCs w:val="24"/>
        </w:rPr>
        <w:lastRenderedPageBreak/>
        <w:t>1</w:t>
      </w:r>
    </w:p>
    <w:p w:rsidR="00A969E0" w:rsidRPr="00D51EDF" w:rsidRDefault="005A5B44" w:rsidP="00A969E0">
      <w:pPr>
        <w:autoSpaceDE w:val="0"/>
        <w:ind w:right="-57" w:firstLine="709"/>
        <w:jc w:val="both"/>
        <w:rPr>
          <w:rFonts w:eastAsia="Batang"/>
          <w:b/>
          <w:bCs/>
          <w:sz w:val="24"/>
          <w:szCs w:val="24"/>
        </w:rPr>
      </w:pPr>
      <w:r w:rsidRPr="00D51EDF">
        <w:rPr>
          <w:rFonts w:eastAsia="Batang"/>
          <w:b/>
          <w:bCs/>
          <w:sz w:val="24"/>
          <w:szCs w:val="24"/>
        </w:rPr>
        <w:t>1.51. </w:t>
      </w:r>
      <w:r w:rsidR="00A969E0" w:rsidRPr="00D51EDF">
        <w:rPr>
          <w:rFonts w:eastAsia="Batang"/>
          <w:b/>
          <w:sz w:val="24"/>
          <w:szCs w:val="24"/>
        </w:rPr>
        <w:t xml:space="preserve">В соответствии с положениями Федерального закона </w:t>
      </w:r>
      <w:r w:rsidRPr="00D51EDF">
        <w:rPr>
          <w:rFonts w:eastAsia="Batang"/>
          <w:b/>
          <w:sz w:val="24"/>
          <w:szCs w:val="24"/>
        </w:rPr>
        <w:br/>
      </w:r>
      <w:r w:rsidR="00A969E0" w:rsidRPr="00D51EDF">
        <w:rPr>
          <w:rFonts w:eastAsia="Batang"/>
          <w:b/>
          <w:sz w:val="24"/>
          <w:szCs w:val="24"/>
        </w:rPr>
        <w:t xml:space="preserve">«Об оружии», не предусмотрено ограничение на выдачу оружия работникам юридических лиц с особыми уставными задачами </w:t>
      </w:r>
      <w:r w:rsidRPr="00D51EDF">
        <w:rPr>
          <w:rFonts w:eastAsia="Batang"/>
          <w:b/>
          <w:sz w:val="24"/>
          <w:szCs w:val="24"/>
        </w:rPr>
        <w:br/>
      </w:r>
      <w:r w:rsidR="00A969E0" w:rsidRPr="00D51EDF">
        <w:rPr>
          <w:rFonts w:eastAsia="Batang"/>
          <w:b/>
          <w:sz w:val="24"/>
          <w:szCs w:val="24"/>
        </w:rPr>
        <w:t>(к которым относятся, в том числе, частные охранники), если они относятся к гражданам</w:t>
      </w:r>
      <w:r w:rsidR="00A969E0" w:rsidRPr="00D51EDF">
        <w:rPr>
          <w:rFonts w:eastAsia="Batang"/>
          <w:b/>
          <w:bCs/>
          <w:sz w:val="24"/>
          <w:szCs w:val="24"/>
        </w:rPr>
        <w:t>:</w:t>
      </w:r>
    </w:p>
    <w:p w:rsidR="00A969E0" w:rsidRPr="00D51EDF" w:rsidRDefault="005A5B44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1. </w:t>
      </w:r>
      <w:r w:rsidR="00A969E0" w:rsidRPr="00D51EDF">
        <w:rPr>
          <w:rFonts w:eastAsia="Batang"/>
          <w:sz w:val="24"/>
          <w:szCs w:val="24"/>
        </w:rPr>
        <w:t xml:space="preserve">Освобожденным судом от уголовной ответственности </w:t>
      </w:r>
      <w:r w:rsidRPr="00D51EDF">
        <w:rPr>
          <w:rFonts w:eastAsia="Batang"/>
          <w:sz w:val="24"/>
          <w:szCs w:val="24"/>
        </w:rPr>
        <w:br/>
      </w:r>
      <w:r w:rsidR="00A969E0" w:rsidRPr="00D51EDF">
        <w:rPr>
          <w:rFonts w:eastAsia="Batang"/>
          <w:sz w:val="24"/>
          <w:szCs w:val="24"/>
        </w:rPr>
        <w:t xml:space="preserve">за совершение умышленного преступления с назначением судебного штрафа либо по основаниям, не дающим права на реабилитацию </w:t>
      </w:r>
      <w:r w:rsidRPr="00D51EDF">
        <w:rPr>
          <w:rFonts w:eastAsia="Batang"/>
          <w:sz w:val="24"/>
          <w:szCs w:val="24"/>
        </w:rPr>
        <w:br/>
      </w:r>
      <w:r w:rsidR="00A969E0" w:rsidRPr="00D51EDF">
        <w:rPr>
          <w:rFonts w:eastAsia="Batang"/>
          <w:sz w:val="24"/>
          <w:szCs w:val="24"/>
        </w:rPr>
        <w:t>в соответствии с уголовно-процессуальным законодательством Российской Федерации, - до истечения двух лет со дня вступления в законную силу соответствующего решения суда.</w:t>
      </w:r>
    </w:p>
    <w:p w:rsidR="00A969E0" w:rsidRPr="00D51EDF" w:rsidRDefault="005A5B44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2. </w:t>
      </w:r>
      <w:r w:rsidR="00A969E0" w:rsidRPr="00D51EDF">
        <w:rPr>
          <w:rFonts w:eastAsia="Batang"/>
          <w:sz w:val="24"/>
          <w:szCs w:val="24"/>
        </w:rPr>
        <w:t xml:space="preserve">Освобожденным судом от уголовной ответственности </w:t>
      </w:r>
      <w:r w:rsidRPr="00D51EDF">
        <w:rPr>
          <w:rFonts w:eastAsia="Batang"/>
          <w:sz w:val="24"/>
          <w:szCs w:val="24"/>
        </w:rPr>
        <w:br/>
      </w:r>
      <w:r w:rsidR="00A969E0" w:rsidRPr="00D51EDF">
        <w:rPr>
          <w:rFonts w:eastAsia="Batang"/>
          <w:sz w:val="24"/>
          <w:szCs w:val="24"/>
        </w:rPr>
        <w:t>за совершение умышленного преступления по основаниям, дающим право на реабилитацию в соответствии с уголовно-процессуальным законодательством Российской Федерации.</w:t>
      </w:r>
    </w:p>
    <w:p w:rsidR="00A969E0" w:rsidRPr="00D51EDF" w:rsidRDefault="005A5B44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3. </w:t>
      </w:r>
      <w:r w:rsidR="00A969E0" w:rsidRPr="00D51EDF">
        <w:rPr>
          <w:rFonts w:eastAsia="Batang"/>
          <w:sz w:val="24"/>
          <w:szCs w:val="24"/>
        </w:rPr>
        <w:t xml:space="preserve">В </w:t>
      </w:r>
      <w:proofErr w:type="gramStart"/>
      <w:r w:rsidR="00A969E0" w:rsidRPr="00D51EDF">
        <w:rPr>
          <w:rFonts w:eastAsia="Batang"/>
          <w:sz w:val="24"/>
          <w:szCs w:val="24"/>
        </w:rPr>
        <w:t>отношении</w:t>
      </w:r>
      <w:proofErr w:type="gramEnd"/>
      <w:r w:rsidR="00A969E0" w:rsidRPr="00D51EDF">
        <w:rPr>
          <w:rFonts w:eastAsia="Batang"/>
          <w:sz w:val="24"/>
          <w:szCs w:val="24"/>
        </w:rPr>
        <w:t xml:space="preserve"> которых по результатам проверки, проведенной органами внутренних дел и (или) органами федеральной службы безопасности, имеется заключение о наличии опасности нарушения прав </w:t>
      </w:r>
      <w:r w:rsidRPr="00D51EDF">
        <w:rPr>
          <w:rFonts w:eastAsia="Batang"/>
          <w:sz w:val="24"/>
          <w:szCs w:val="24"/>
        </w:rPr>
        <w:br/>
      </w:r>
      <w:r w:rsidR="00A969E0" w:rsidRPr="00D51EDF">
        <w:rPr>
          <w:rFonts w:eastAsia="Batang"/>
          <w:sz w:val="24"/>
          <w:szCs w:val="24"/>
        </w:rPr>
        <w:t>и свобод граждан, угрозы государственной или общественной безопасности.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i/>
          <w:sz w:val="24"/>
          <w:szCs w:val="24"/>
        </w:rPr>
      </w:pPr>
      <w:r w:rsidRPr="00D51EDF">
        <w:rPr>
          <w:rFonts w:eastAsia="Batang"/>
          <w:i/>
          <w:sz w:val="24"/>
          <w:szCs w:val="24"/>
        </w:rPr>
        <w:t>2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b/>
          <w:bCs/>
          <w:sz w:val="24"/>
          <w:szCs w:val="24"/>
        </w:rPr>
      </w:pPr>
    </w:p>
    <w:p w:rsidR="00A969E0" w:rsidRPr="00D51EDF" w:rsidRDefault="00A969E0" w:rsidP="00102783">
      <w:pPr>
        <w:autoSpaceDE w:val="0"/>
        <w:ind w:right="-57" w:firstLine="0"/>
        <w:jc w:val="center"/>
        <w:rPr>
          <w:rFonts w:eastAsia="Batang"/>
          <w:b/>
          <w:bCs/>
          <w:sz w:val="24"/>
          <w:szCs w:val="24"/>
        </w:rPr>
      </w:pPr>
      <w:r w:rsidRPr="00D51EDF">
        <w:rPr>
          <w:rFonts w:eastAsia="Batang"/>
          <w:b/>
          <w:bCs/>
          <w:sz w:val="24"/>
          <w:szCs w:val="24"/>
        </w:rPr>
        <w:t xml:space="preserve">Раздел 2. Вопросы по тактико-специальной подготовке </w:t>
      </w:r>
      <w:r w:rsidR="00102783" w:rsidRPr="00D51EDF">
        <w:rPr>
          <w:rFonts w:eastAsia="Batang"/>
          <w:b/>
          <w:bCs/>
          <w:sz w:val="24"/>
          <w:szCs w:val="24"/>
        </w:rPr>
        <w:br/>
      </w:r>
      <w:r w:rsidRPr="00D51EDF">
        <w:rPr>
          <w:rFonts w:eastAsia="Batang"/>
          <w:b/>
          <w:bCs/>
          <w:sz w:val="24"/>
          <w:szCs w:val="24"/>
        </w:rPr>
        <w:t>(вопросы без пометок – для всех разрядов)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b/>
          <w:bCs/>
          <w:sz w:val="24"/>
          <w:szCs w:val="24"/>
        </w:rPr>
      </w:pPr>
    </w:p>
    <w:p w:rsidR="00A969E0" w:rsidRPr="00D51EDF" w:rsidRDefault="005A5B44" w:rsidP="00A969E0">
      <w:pPr>
        <w:autoSpaceDE w:val="0"/>
        <w:ind w:right="-57" w:firstLine="709"/>
        <w:jc w:val="both"/>
        <w:rPr>
          <w:rFonts w:eastAsia="Batang"/>
          <w:b/>
          <w:bCs/>
          <w:sz w:val="24"/>
          <w:szCs w:val="24"/>
        </w:rPr>
      </w:pPr>
      <w:r w:rsidRPr="00D51EDF">
        <w:rPr>
          <w:rFonts w:eastAsia="Batang"/>
          <w:b/>
          <w:bCs/>
          <w:sz w:val="24"/>
          <w:szCs w:val="24"/>
        </w:rPr>
        <w:t>2.1. </w:t>
      </w:r>
      <w:r w:rsidR="00A969E0" w:rsidRPr="00D51EDF">
        <w:rPr>
          <w:rFonts w:eastAsia="Batang"/>
          <w:b/>
          <w:bCs/>
          <w:sz w:val="24"/>
          <w:szCs w:val="24"/>
        </w:rPr>
        <w:t>Охранник, находящийся на посту в офисном помещении, услышал звуки выстрелов в соседней комнате. Какой из вариантов действий ему следует избрать?</w:t>
      </w:r>
    </w:p>
    <w:p w:rsidR="00A969E0" w:rsidRPr="00D51EDF" w:rsidRDefault="005A5B44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1. </w:t>
      </w:r>
      <w:r w:rsidR="00A969E0" w:rsidRPr="00D51EDF">
        <w:rPr>
          <w:rFonts w:eastAsia="Batang"/>
          <w:sz w:val="24"/>
          <w:szCs w:val="24"/>
        </w:rPr>
        <w:t>Открыть дверь и войти в соседнюю комнату, чтобы оценить обстановку.</w:t>
      </w:r>
    </w:p>
    <w:p w:rsidR="00A969E0" w:rsidRPr="00D51EDF" w:rsidRDefault="005A5B44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2. </w:t>
      </w:r>
      <w:r w:rsidR="00A969E0" w:rsidRPr="00D51EDF">
        <w:rPr>
          <w:rFonts w:eastAsia="Batang"/>
          <w:sz w:val="24"/>
          <w:szCs w:val="24"/>
        </w:rPr>
        <w:t>Укрыться и, не производя других действий, ждать развития ситуации.</w:t>
      </w:r>
    </w:p>
    <w:p w:rsidR="00A969E0" w:rsidRPr="00D51EDF" w:rsidRDefault="005A5B44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3. </w:t>
      </w:r>
      <w:r w:rsidR="00A969E0" w:rsidRPr="00D51EDF">
        <w:rPr>
          <w:rFonts w:eastAsia="Batang"/>
          <w:sz w:val="24"/>
          <w:szCs w:val="24"/>
        </w:rPr>
        <w:t xml:space="preserve">Принять меры к оповещению правоохранительных органов, приготовить к применению имеющееся оружие (специальные средства), </w:t>
      </w:r>
      <w:r w:rsidR="00813413" w:rsidRPr="00D51EDF">
        <w:rPr>
          <w:rFonts w:eastAsia="Batang"/>
          <w:sz w:val="24"/>
          <w:szCs w:val="24"/>
        </w:rPr>
        <w:br/>
      </w:r>
      <w:r w:rsidR="00A969E0" w:rsidRPr="00D51EDF">
        <w:rPr>
          <w:rFonts w:eastAsia="Batang"/>
          <w:sz w:val="24"/>
          <w:szCs w:val="24"/>
        </w:rPr>
        <w:t>и далее используя обстановку офиса для укрытия, выяснить причину стрельбы.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b/>
          <w:bCs/>
          <w:sz w:val="24"/>
          <w:szCs w:val="24"/>
        </w:rPr>
      </w:pPr>
      <w:r w:rsidRPr="00D51EDF">
        <w:rPr>
          <w:rFonts w:eastAsia="Batang"/>
          <w:i/>
          <w:iCs/>
          <w:sz w:val="24"/>
          <w:szCs w:val="24"/>
        </w:rPr>
        <w:t>3</w:t>
      </w:r>
    </w:p>
    <w:p w:rsidR="00A969E0" w:rsidRPr="00D51EDF" w:rsidRDefault="005A5B44" w:rsidP="00A969E0">
      <w:pPr>
        <w:autoSpaceDE w:val="0"/>
        <w:ind w:right="-57" w:firstLine="709"/>
        <w:jc w:val="both"/>
        <w:rPr>
          <w:rFonts w:eastAsia="Batang"/>
          <w:b/>
          <w:bCs/>
          <w:sz w:val="24"/>
          <w:szCs w:val="24"/>
        </w:rPr>
      </w:pPr>
      <w:r w:rsidRPr="00D51EDF">
        <w:rPr>
          <w:rFonts w:eastAsia="Batang"/>
          <w:b/>
          <w:sz w:val="24"/>
          <w:szCs w:val="24"/>
        </w:rPr>
        <w:t>2.3. </w:t>
      </w:r>
      <w:r w:rsidR="00A969E0" w:rsidRPr="00D51EDF">
        <w:rPr>
          <w:rFonts w:eastAsia="Batang"/>
          <w:b/>
          <w:sz w:val="24"/>
          <w:szCs w:val="24"/>
        </w:rPr>
        <w:t>Какие действия охранника, вынужденного передвигаться под огнем противника, не помогают избежать поражения противником</w:t>
      </w:r>
      <w:r w:rsidR="00A969E0" w:rsidRPr="00D51EDF">
        <w:rPr>
          <w:rFonts w:eastAsia="Batang"/>
          <w:b/>
          <w:bCs/>
          <w:sz w:val="24"/>
          <w:szCs w:val="24"/>
        </w:rPr>
        <w:t>:</w:t>
      </w:r>
    </w:p>
    <w:p w:rsidR="00A969E0" w:rsidRPr="00D51EDF" w:rsidRDefault="005A5B44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1. </w:t>
      </w:r>
      <w:r w:rsidR="00A969E0" w:rsidRPr="00D51EDF">
        <w:rPr>
          <w:rFonts w:eastAsia="Batang"/>
          <w:sz w:val="24"/>
          <w:szCs w:val="24"/>
        </w:rPr>
        <w:t xml:space="preserve">Передвигаться, каждые 3-5 секунд производя выстрелы </w:t>
      </w:r>
      <w:r w:rsidRPr="00D51EDF">
        <w:rPr>
          <w:rFonts w:eastAsia="Batang"/>
          <w:sz w:val="24"/>
          <w:szCs w:val="24"/>
        </w:rPr>
        <w:br/>
      </w:r>
      <w:r w:rsidR="00A969E0" w:rsidRPr="00D51EDF">
        <w:rPr>
          <w:rFonts w:eastAsia="Batang"/>
          <w:sz w:val="24"/>
          <w:szCs w:val="24"/>
        </w:rPr>
        <w:t xml:space="preserve">в направлении противника (если охранник вооружен и противник виден охраннику). </w:t>
      </w:r>
    </w:p>
    <w:p w:rsidR="00A969E0" w:rsidRPr="00D51EDF" w:rsidRDefault="005A5B44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2. </w:t>
      </w:r>
      <w:r w:rsidR="00A969E0" w:rsidRPr="00D51EDF">
        <w:rPr>
          <w:rFonts w:eastAsia="Batang"/>
          <w:sz w:val="24"/>
          <w:szCs w:val="24"/>
        </w:rPr>
        <w:t>Передвигаться кратчайшим путем, не меняя направление движения.</w:t>
      </w:r>
    </w:p>
    <w:p w:rsidR="00A969E0" w:rsidRPr="00D51EDF" w:rsidRDefault="005A5B44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3. </w:t>
      </w:r>
      <w:r w:rsidR="00A969E0" w:rsidRPr="00D51EDF">
        <w:rPr>
          <w:rFonts w:eastAsia="Batang"/>
          <w:sz w:val="24"/>
          <w:szCs w:val="24"/>
        </w:rPr>
        <w:t>Передвигаться, каждые 3-5 секунд укрываясь за имеющимися укрытиями; при отсутствии укрытий - каждые 3-5 секунд резко менять направление движения.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i/>
          <w:iCs/>
          <w:sz w:val="24"/>
          <w:szCs w:val="24"/>
        </w:rPr>
      </w:pPr>
      <w:r w:rsidRPr="00D51EDF">
        <w:rPr>
          <w:rFonts w:eastAsia="Batang"/>
          <w:i/>
          <w:iCs/>
          <w:sz w:val="24"/>
          <w:szCs w:val="24"/>
        </w:rPr>
        <w:t>2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b/>
          <w:bCs/>
          <w:sz w:val="24"/>
          <w:szCs w:val="24"/>
        </w:rPr>
      </w:pPr>
    </w:p>
    <w:p w:rsidR="00102783" w:rsidRPr="00D51EDF" w:rsidRDefault="00A969E0" w:rsidP="00102783">
      <w:pPr>
        <w:autoSpaceDE w:val="0"/>
        <w:ind w:right="-57" w:firstLine="0"/>
        <w:jc w:val="center"/>
        <w:rPr>
          <w:rFonts w:eastAsia="Batang"/>
          <w:b/>
          <w:bCs/>
          <w:sz w:val="24"/>
          <w:szCs w:val="24"/>
        </w:rPr>
      </w:pPr>
      <w:r w:rsidRPr="00D51EDF">
        <w:rPr>
          <w:rFonts w:eastAsia="Batang"/>
          <w:b/>
          <w:bCs/>
          <w:sz w:val="24"/>
          <w:szCs w:val="24"/>
        </w:rPr>
        <w:t>Раз</w:t>
      </w:r>
      <w:r w:rsidR="00102783" w:rsidRPr="00D51EDF">
        <w:rPr>
          <w:rFonts w:eastAsia="Batang"/>
          <w:b/>
          <w:bCs/>
          <w:sz w:val="24"/>
          <w:szCs w:val="24"/>
        </w:rPr>
        <w:t>дел 3. Вопросы по первой помощи</w:t>
      </w:r>
    </w:p>
    <w:p w:rsidR="00A969E0" w:rsidRPr="00D51EDF" w:rsidRDefault="005A5B44" w:rsidP="00102783">
      <w:pPr>
        <w:autoSpaceDE w:val="0"/>
        <w:ind w:right="-57" w:firstLine="0"/>
        <w:jc w:val="center"/>
        <w:rPr>
          <w:rFonts w:eastAsia="Batang"/>
          <w:b/>
          <w:bCs/>
          <w:sz w:val="24"/>
          <w:szCs w:val="24"/>
        </w:rPr>
      </w:pPr>
      <w:r w:rsidRPr="00D51EDF">
        <w:rPr>
          <w:rFonts w:eastAsia="Batang"/>
          <w:b/>
          <w:bCs/>
          <w:sz w:val="24"/>
          <w:szCs w:val="24"/>
        </w:rPr>
        <w:t>(</w:t>
      </w:r>
      <w:proofErr w:type="gramStart"/>
      <w:r w:rsidRPr="00D51EDF">
        <w:rPr>
          <w:rFonts w:eastAsia="Batang"/>
          <w:b/>
          <w:bCs/>
          <w:sz w:val="24"/>
          <w:szCs w:val="24"/>
        </w:rPr>
        <w:t>общие</w:t>
      </w:r>
      <w:proofErr w:type="gramEnd"/>
      <w:r w:rsidRPr="00D51EDF">
        <w:rPr>
          <w:rFonts w:eastAsia="Batang"/>
          <w:b/>
          <w:bCs/>
          <w:sz w:val="24"/>
          <w:szCs w:val="24"/>
        </w:rPr>
        <w:t xml:space="preserve"> для 4, 5 и 6 разрядов)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</w:p>
    <w:p w:rsidR="00A969E0" w:rsidRPr="00D51EDF" w:rsidRDefault="005A5B44" w:rsidP="00A969E0">
      <w:pPr>
        <w:autoSpaceDE w:val="0"/>
        <w:ind w:right="-57" w:firstLine="709"/>
        <w:jc w:val="both"/>
        <w:rPr>
          <w:rFonts w:eastAsia="Batang"/>
          <w:b/>
          <w:sz w:val="24"/>
          <w:szCs w:val="24"/>
        </w:rPr>
      </w:pPr>
      <w:r w:rsidRPr="00D51EDF">
        <w:rPr>
          <w:rFonts w:eastAsia="Batang"/>
          <w:b/>
          <w:sz w:val="24"/>
          <w:szCs w:val="24"/>
        </w:rPr>
        <w:t>3.1. </w:t>
      </w:r>
      <w:r w:rsidR="00A969E0" w:rsidRPr="00D51EDF">
        <w:rPr>
          <w:rFonts w:eastAsia="Batang"/>
          <w:b/>
          <w:sz w:val="24"/>
          <w:szCs w:val="24"/>
        </w:rPr>
        <w:t>Каково содержание информации, сообщаемой при вызове скорой медицинской помощи?</w:t>
      </w:r>
    </w:p>
    <w:p w:rsidR="00A969E0" w:rsidRPr="00D51EDF" w:rsidRDefault="005A5B44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1. </w:t>
      </w:r>
      <w:r w:rsidR="00A969E0" w:rsidRPr="00D51EDF">
        <w:rPr>
          <w:rFonts w:eastAsia="Batang"/>
          <w:sz w:val="24"/>
          <w:szCs w:val="24"/>
        </w:rPr>
        <w:t xml:space="preserve">Сообщить, кто вызывает, телефон вызывающего, что случилось, кто </w:t>
      </w:r>
      <w:proofErr w:type="gramStart"/>
      <w:r w:rsidR="00A969E0" w:rsidRPr="00D51EDF">
        <w:rPr>
          <w:rFonts w:eastAsia="Batang"/>
          <w:sz w:val="24"/>
          <w:szCs w:val="24"/>
        </w:rPr>
        <w:t>пострадал</w:t>
      </w:r>
      <w:proofErr w:type="gramEnd"/>
      <w:r w:rsidR="00A969E0" w:rsidRPr="00D51EDF">
        <w:rPr>
          <w:rFonts w:eastAsia="Batang"/>
          <w:sz w:val="24"/>
          <w:szCs w:val="24"/>
        </w:rPr>
        <w:t>/заболел (пол, возраст), адрес с указанием подъездного пути, дома, подъезда, этажа, кода на входной двери.</w:t>
      </w:r>
    </w:p>
    <w:p w:rsidR="00A969E0" w:rsidRPr="00D51EDF" w:rsidRDefault="005A5B44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lastRenderedPageBreak/>
        <w:t>2. </w:t>
      </w:r>
      <w:r w:rsidR="00A969E0" w:rsidRPr="00D51EDF">
        <w:rPr>
          <w:rFonts w:eastAsia="Batang"/>
          <w:sz w:val="24"/>
          <w:szCs w:val="24"/>
        </w:rPr>
        <w:t xml:space="preserve">Сообщить, что случилось, кто вызывает, телефон вызывающего, кто </w:t>
      </w:r>
      <w:proofErr w:type="gramStart"/>
      <w:r w:rsidR="00A969E0" w:rsidRPr="00D51EDF">
        <w:rPr>
          <w:rFonts w:eastAsia="Batang"/>
          <w:sz w:val="24"/>
          <w:szCs w:val="24"/>
        </w:rPr>
        <w:t>пострадал</w:t>
      </w:r>
      <w:proofErr w:type="gramEnd"/>
      <w:r w:rsidR="00A969E0" w:rsidRPr="00D51EDF">
        <w:rPr>
          <w:rFonts w:eastAsia="Batang"/>
          <w:sz w:val="24"/>
          <w:szCs w:val="24"/>
        </w:rPr>
        <w:t>/заболел (пол, возраст), адрес с указанием подъездного пути, дома, подъезда, этажа, кода на входной двери.</w:t>
      </w:r>
    </w:p>
    <w:p w:rsidR="00A969E0" w:rsidRPr="00D51EDF" w:rsidRDefault="005A5B44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3. </w:t>
      </w:r>
      <w:r w:rsidR="00A969E0" w:rsidRPr="00D51EDF">
        <w:rPr>
          <w:rFonts w:eastAsia="Batang"/>
          <w:sz w:val="24"/>
          <w:szCs w:val="24"/>
        </w:rPr>
        <w:t xml:space="preserve">Сообщить, что случилось, кто </w:t>
      </w:r>
      <w:proofErr w:type="gramStart"/>
      <w:r w:rsidR="00A969E0" w:rsidRPr="00D51EDF">
        <w:rPr>
          <w:rFonts w:eastAsia="Batang"/>
          <w:sz w:val="24"/>
          <w:szCs w:val="24"/>
        </w:rPr>
        <w:t>пострадал</w:t>
      </w:r>
      <w:proofErr w:type="gramEnd"/>
      <w:r w:rsidR="00A969E0" w:rsidRPr="00D51EDF">
        <w:rPr>
          <w:rFonts w:eastAsia="Batang"/>
          <w:sz w:val="24"/>
          <w:szCs w:val="24"/>
        </w:rPr>
        <w:t xml:space="preserve">/заболел (пол, возраст), адрес с указанием подъездных путей, дома, подъезда, этажа, кода </w:t>
      </w:r>
      <w:r w:rsidRPr="00D51EDF">
        <w:rPr>
          <w:rFonts w:eastAsia="Batang"/>
          <w:sz w:val="24"/>
          <w:szCs w:val="24"/>
        </w:rPr>
        <w:br/>
      </w:r>
      <w:r w:rsidR="00A969E0" w:rsidRPr="00D51EDF">
        <w:rPr>
          <w:rFonts w:eastAsia="Batang"/>
          <w:sz w:val="24"/>
          <w:szCs w:val="24"/>
        </w:rPr>
        <w:t>на входной двери, кто вызывает, телефон вызывающего.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i/>
          <w:sz w:val="24"/>
          <w:szCs w:val="24"/>
        </w:rPr>
      </w:pPr>
      <w:r w:rsidRPr="00D51EDF">
        <w:rPr>
          <w:rFonts w:eastAsia="Batang"/>
          <w:i/>
          <w:sz w:val="24"/>
          <w:szCs w:val="24"/>
        </w:rPr>
        <w:t>3</w:t>
      </w:r>
    </w:p>
    <w:p w:rsidR="00A969E0" w:rsidRPr="00D51EDF" w:rsidRDefault="005A5B44" w:rsidP="00A969E0">
      <w:pPr>
        <w:autoSpaceDE w:val="0"/>
        <w:ind w:right="-57" w:firstLine="709"/>
        <w:jc w:val="both"/>
        <w:rPr>
          <w:rFonts w:eastAsia="Batang"/>
          <w:b/>
          <w:sz w:val="24"/>
          <w:szCs w:val="24"/>
        </w:rPr>
      </w:pPr>
      <w:r w:rsidRPr="00D51EDF">
        <w:rPr>
          <w:rFonts w:eastAsia="Batang"/>
          <w:b/>
          <w:sz w:val="24"/>
          <w:szCs w:val="24"/>
        </w:rPr>
        <w:t>3.2. </w:t>
      </w:r>
      <w:r w:rsidR="00A969E0" w:rsidRPr="00D51EDF">
        <w:rPr>
          <w:rFonts w:eastAsia="Batang"/>
          <w:b/>
          <w:sz w:val="24"/>
          <w:szCs w:val="24"/>
        </w:rPr>
        <w:t>Каков порядок действий при встрече медицинских работников, прибывающих по вызову?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1. Ожидать встречи «Скорой помощи» на месте происшествия, объясняя по телефону диспетчеру «03», как поехать к месту происшествия.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2. Направить кого-нибудь встречать «Скорую помощь», самому ожидать у места происшествия и оказывать первую помощь.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3. Направить кого-нибудь встречать «Скорую помощь», при сложном маршруте обозначить его дополнительными опознавательными знаками, самому ожидать у места происшествия и оказывать первую помощь.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i/>
          <w:sz w:val="24"/>
          <w:szCs w:val="24"/>
        </w:rPr>
      </w:pPr>
      <w:r w:rsidRPr="00D51EDF">
        <w:rPr>
          <w:rFonts w:eastAsia="Batang"/>
          <w:i/>
          <w:sz w:val="24"/>
          <w:szCs w:val="24"/>
        </w:rPr>
        <w:t>3</w:t>
      </w:r>
    </w:p>
    <w:p w:rsidR="00A969E0" w:rsidRPr="00D51EDF" w:rsidRDefault="005A5B44" w:rsidP="00A969E0">
      <w:pPr>
        <w:autoSpaceDE w:val="0"/>
        <w:ind w:right="-57" w:firstLine="709"/>
        <w:jc w:val="both"/>
        <w:rPr>
          <w:rFonts w:eastAsia="Batang"/>
          <w:b/>
          <w:sz w:val="24"/>
          <w:szCs w:val="24"/>
        </w:rPr>
      </w:pPr>
      <w:r w:rsidRPr="00D51EDF">
        <w:rPr>
          <w:rFonts w:eastAsia="Batang"/>
          <w:b/>
          <w:sz w:val="24"/>
          <w:szCs w:val="24"/>
        </w:rPr>
        <w:t>3.3. </w:t>
      </w:r>
      <w:r w:rsidR="00A969E0" w:rsidRPr="00D51EDF">
        <w:rPr>
          <w:rFonts w:eastAsia="Batang"/>
          <w:b/>
          <w:sz w:val="24"/>
          <w:szCs w:val="24"/>
        </w:rPr>
        <w:t>Входят ли в состав аптечки первой помощи медицинские препараты?</w:t>
      </w:r>
    </w:p>
    <w:p w:rsidR="00A969E0" w:rsidRPr="00D51EDF" w:rsidRDefault="005A5B44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1. </w:t>
      </w:r>
      <w:r w:rsidR="00A969E0" w:rsidRPr="00D51EDF">
        <w:rPr>
          <w:rFonts w:eastAsia="Batang"/>
          <w:sz w:val="24"/>
          <w:szCs w:val="24"/>
        </w:rPr>
        <w:t>Входят медицинские препараты, отпускаемые в аптеках без рецепта (йод, нашатырный спирт, валидол, нитроглицерин и т.п.).</w:t>
      </w:r>
    </w:p>
    <w:p w:rsidR="00A969E0" w:rsidRPr="00D51EDF" w:rsidRDefault="005A5B44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2. </w:t>
      </w:r>
      <w:r w:rsidR="00A969E0" w:rsidRPr="00D51EDF">
        <w:rPr>
          <w:rFonts w:eastAsia="Batang"/>
          <w:sz w:val="24"/>
          <w:szCs w:val="24"/>
        </w:rPr>
        <w:t>Не входят.</w:t>
      </w:r>
    </w:p>
    <w:p w:rsidR="00A969E0" w:rsidRPr="00D51EDF" w:rsidRDefault="005A5B44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3. </w:t>
      </w:r>
      <w:r w:rsidR="00A969E0" w:rsidRPr="00D51EDF">
        <w:rPr>
          <w:rFonts w:eastAsia="Batang"/>
          <w:sz w:val="24"/>
          <w:szCs w:val="24"/>
        </w:rPr>
        <w:t xml:space="preserve">Входят медицинские препараты, отпускаемые в аптеках без рецепта (йод, нашатырный спирт, валидол, нитроглицерин и т.п.), а также препараты для проведения комплексной противошоковой терапии (кордиамин, </w:t>
      </w:r>
      <w:proofErr w:type="spellStart"/>
      <w:r w:rsidR="00A969E0" w:rsidRPr="00D51EDF">
        <w:rPr>
          <w:rFonts w:eastAsia="Batang"/>
          <w:sz w:val="24"/>
          <w:szCs w:val="24"/>
        </w:rPr>
        <w:t>дексаметазон</w:t>
      </w:r>
      <w:proofErr w:type="spellEnd"/>
      <w:r w:rsidR="00A969E0" w:rsidRPr="00D51EDF">
        <w:rPr>
          <w:rFonts w:eastAsia="Batang"/>
          <w:sz w:val="24"/>
          <w:szCs w:val="24"/>
        </w:rPr>
        <w:t xml:space="preserve">, </w:t>
      </w:r>
      <w:proofErr w:type="spellStart"/>
      <w:r w:rsidR="00A969E0" w:rsidRPr="00D51EDF">
        <w:rPr>
          <w:rFonts w:eastAsia="Batang"/>
          <w:sz w:val="24"/>
          <w:szCs w:val="24"/>
        </w:rPr>
        <w:t>кеторолакатрометамин</w:t>
      </w:r>
      <w:proofErr w:type="spellEnd"/>
      <w:r w:rsidR="00A969E0" w:rsidRPr="00D51EDF">
        <w:rPr>
          <w:rFonts w:eastAsia="Batang"/>
          <w:sz w:val="24"/>
          <w:szCs w:val="24"/>
        </w:rPr>
        <w:t xml:space="preserve"> или баралгин и т.п.).  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i/>
          <w:sz w:val="24"/>
          <w:szCs w:val="24"/>
        </w:rPr>
      </w:pPr>
      <w:r w:rsidRPr="00D51EDF">
        <w:rPr>
          <w:rFonts w:eastAsia="Batang"/>
          <w:i/>
          <w:sz w:val="24"/>
          <w:szCs w:val="24"/>
        </w:rPr>
        <w:t>2</w:t>
      </w:r>
    </w:p>
    <w:p w:rsidR="00A969E0" w:rsidRPr="00D51EDF" w:rsidRDefault="005A5B44" w:rsidP="00A969E0">
      <w:pPr>
        <w:autoSpaceDE w:val="0"/>
        <w:ind w:right="-57" w:firstLine="709"/>
        <w:jc w:val="both"/>
        <w:rPr>
          <w:rFonts w:eastAsia="Batang"/>
          <w:b/>
          <w:sz w:val="24"/>
          <w:szCs w:val="24"/>
        </w:rPr>
      </w:pPr>
      <w:r w:rsidRPr="00D51EDF">
        <w:rPr>
          <w:rFonts w:eastAsia="Batang"/>
          <w:b/>
          <w:sz w:val="24"/>
          <w:szCs w:val="24"/>
        </w:rPr>
        <w:t>3.4. </w:t>
      </w:r>
      <w:r w:rsidR="00A969E0" w:rsidRPr="00D51EDF">
        <w:rPr>
          <w:rFonts w:eastAsia="Batang"/>
          <w:b/>
          <w:sz w:val="24"/>
          <w:szCs w:val="24"/>
        </w:rPr>
        <w:t xml:space="preserve">Какие из мероприятий по оценке обстановки и обеспечению безопасных условий для оказания первой помощи совершаются </w:t>
      </w:r>
      <w:r w:rsidR="00B56173" w:rsidRPr="00D51EDF">
        <w:rPr>
          <w:rFonts w:eastAsia="Batang"/>
          <w:b/>
          <w:sz w:val="24"/>
          <w:szCs w:val="24"/>
        </w:rPr>
        <w:br/>
      </w:r>
      <w:r w:rsidR="00A969E0" w:rsidRPr="00D51EDF">
        <w:rPr>
          <w:rFonts w:eastAsia="Batang"/>
          <w:b/>
          <w:sz w:val="24"/>
          <w:szCs w:val="24"/>
        </w:rPr>
        <w:t>в порядке осмотра места происшествия?</w:t>
      </w:r>
    </w:p>
    <w:p w:rsidR="00A969E0" w:rsidRPr="00D51EDF" w:rsidRDefault="005A5B44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1. </w:t>
      </w:r>
      <w:r w:rsidR="00A969E0" w:rsidRPr="00D51EDF">
        <w:rPr>
          <w:rFonts w:eastAsia="Batang"/>
          <w:sz w:val="24"/>
          <w:szCs w:val="24"/>
        </w:rPr>
        <w:t xml:space="preserve">Определение угрожающих факторов для собственной жизни </w:t>
      </w:r>
      <w:r w:rsidR="00B56173" w:rsidRPr="00D51EDF">
        <w:rPr>
          <w:rFonts w:eastAsia="Batang"/>
          <w:sz w:val="24"/>
          <w:szCs w:val="24"/>
        </w:rPr>
        <w:br/>
      </w:r>
      <w:r w:rsidR="00A969E0" w:rsidRPr="00D51EDF">
        <w:rPr>
          <w:rFonts w:eastAsia="Batang"/>
          <w:sz w:val="24"/>
          <w:szCs w:val="24"/>
        </w:rPr>
        <w:t>и здоровья; определение угрожающих факторов для жизни и здоровья пострадавшего; оценка количества пострадавших.</w:t>
      </w:r>
    </w:p>
    <w:p w:rsidR="00A969E0" w:rsidRPr="00D51EDF" w:rsidRDefault="005A5B44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2. </w:t>
      </w:r>
      <w:r w:rsidR="00A969E0" w:rsidRPr="00D51EDF">
        <w:rPr>
          <w:rFonts w:eastAsia="Batang"/>
          <w:sz w:val="24"/>
          <w:szCs w:val="24"/>
        </w:rPr>
        <w:t>Устранение угрожающих факторов для жизни и здоровья; прекращение действия повреждающих факторов на пострадавшего.</w:t>
      </w:r>
    </w:p>
    <w:p w:rsidR="00A969E0" w:rsidRPr="00D51EDF" w:rsidRDefault="005A5B44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3. </w:t>
      </w:r>
      <w:r w:rsidR="00A969E0" w:rsidRPr="00D51EDF">
        <w:rPr>
          <w:rFonts w:eastAsia="Batang"/>
          <w:sz w:val="24"/>
          <w:szCs w:val="24"/>
        </w:rPr>
        <w:t>Придание правильного транспортного положения и организация транспортировки пострадавшего.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i/>
          <w:sz w:val="24"/>
          <w:szCs w:val="24"/>
        </w:rPr>
      </w:pPr>
      <w:r w:rsidRPr="00D51EDF">
        <w:rPr>
          <w:rFonts w:eastAsia="Batang"/>
          <w:i/>
          <w:sz w:val="24"/>
          <w:szCs w:val="24"/>
        </w:rPr>
        <w:t>1</w:t>
      </w:r>
    </w:p>
    <w:p w:rsidR="00A969E0" w:rsidRPr="00D51EDF" w:rsidRDefault="005A5B44" w:rsidP="00A969E0">
      <w:pPr>
        <w:autoSpaceDE w:val="0"/>
        <w:ind w:right="-57" w:firstLine="709"/>
        <w:jc w:val="both"/>
        <w:rPr>
          <w:rFonts w:eastAsia="Batang"/>
          <w:b/>
          <w:sz w:val="24"/>
          <w:szCs w:val="24"/>
        </w:rPr>
      </w:pPr>
      <w:r w:rsidRPr="00D51EDF">
        <w:rPr>
          <w:rFonts w:eastAsia="Batang"/>
          <w:b/>
          <w:sz w:val="24"/>
          <w:szCs w:val="24"/>
        </w:rPr>
        <w:t>3.5. </w:t>
      </w:r>
      <w:r w:rsidR="00A969E0" w:rsidRPr="00D51EDF">
        <w:rPr>
          <w:rFonts w:eastAsia="Batang"/>
          <w:b/>
          <w:sz w:val="24"/>
          <w:szCs w:val="24"/>
        </w:rPr>
        <w:t>Первым действием (первым этапом) при оказании первой помощи является:</w:t>
      </w:r>
    </w:p>
    <w:p w:rsidR="00A969E0" w:rsidRPr="00D51EDF" w:rsidRDefault="005A5B44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1. </w:t>
      </w:r>
      <w:r w:rsidR="00A969E0" w:rsidRPr="00D51EDF">
        <w:rPr>
          <w:rFonts w:eastAsia="Batang"/>
          <w:sz w:val="24"/>
          <w:szCs w:val="24"/>
        </w:rPr>
        <w:t>Предотвращение возможных осложнений.</w:t>
      </w:r>
    </w:p>
    <w:p w:rsidR="00A969E0" w:rsidRPr="00D51EDF" w:rsidRDefault="005A5B44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2. </w:t>
      </w:r>
      <w:r w:rsidR="00A969E0" w:rsidRPr="00D51EDF">
        <w:rPr>
          <w:rFonts w:eastAsia="Batang"/>
          <w:sz w:val="24"/>
          <w:szCs w:val="24"/>
        </w:rPr>
        <w:t>Прекращение воздействия травмирующего фактора.</w:t>
      </w:r>
    </w:p>
    <w:p w:rsidR="00A969E0" w:rsidRPr="00D51EDF" w:rsidRDefault="005A5B44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3. </w:t>
      </w:r>
      <w:r w:rsidR="00A969E0" w:rsidRPr="00D51EDF">
        <w:rPr>
          <w:rFonts w:eastAsia="Batang"/>
          <w:sz w:val="24"/>
          <w:szCs w:val="24"/>
        </w:rPr>
        <w:t xml:space="preserve">Правильная транспортировка пострадавшего (производимая </w:t>
      </w:r>
      <w:r w:rsidR="00B56173" w:rsidRPr="00D51EDF">
        <w:rPr>
          <w:rFonts w:eastAsia="Batang"/>
          <w:sz w:val="24"/>
          <w:szCs w:val="24"/>
        </w:rPr>
        <w:br/>
      </w:r>
      <w:r w:rsidR="00A969E0" w:rsidRPr="00D51EDF">
        <w:rPr>
          <w:rFonts w:eastAsia="Batang"/>
          <w:sz w:val="24"/>
          <w:szCs w:val="24"/>
        </w:rPr>
        <w:t>с учетом обстановки на месте происшествия, состояния и характера повреждений пострадавшего).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i/>
          <w:sz w:val="24"/>
          <w:szCs w:val="24"/>
        </w:rPr>
      </w:pPr>
      <w:r w:rsidRPr="00D51EDF">
        <w:rPr>
          <w:rFonts w:eastAsia="Batang"/>
          <w:i/>
          <w:sz w:val="24"/>
          <w:szCs w:val="24"/>
        </w:rPr>
        <w:t>2</w:t>
      </w:r>
    </w:p>
    <w:p w:rsidR="00A969E0" w:rsidRPr="00D51EDF" w:rsidRDefault="00B56173" w:rsidP="00A969E0">
      <w:pPr>
        <w:autoSpaceDE w:val="0"/>
        <w:ind w:right="-57" w:firstLine="709"/>
        <w:jc w:val="both"/>
        <w:rPr>
          <w:rFonts w:eastAsia="Batang"/>
          <w:b/>
          <w:sz w:val="24"/>
          <w:szCs w:val="24"/>
        </w:rPr>
      </w:pPr>
      <w:r w:rsidRPr="00D51EDF">
        <w:rPr>
          <w:rFonts w:eastAsia="Batang"/>
          <w:b/>
          <w:sz w:val="24"/>
          <w:szCs w:val="24"/>
        </w:rPr>
        <w:t>3.6. </w:t>
      </w:r>
      <w:r w:rsidR="00A969E0" w:rsidRPr="00D51EDF">
        <w:rPr>
          <w:rFonts w:eastAsia="Batang"/>
          <w:b/>
          <w:sz w:val="24"/>
          <w:szCs w:val="24"/>
        </w:rPr>
        <w:t>Вторым действием (вторым этапом) при оказании первой помощи является:</w:t>
      </w:r>
    </w:p>
    <w:p w:rsidR="00A969E0" w:rsidRPr="00D51EDF" w:rsidRDefault="00B56173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1. </w:t>
      </w:r>
      <w:r w:rsidR="00A969E0" w:rsidRPr="00D51EDF">
        <w:rPr>
          <w:rFonts w:eastAsia="Batang"/>
          <w:sz w:val="24"/>
          <w:szCs w:val="24"/>
        </w:rPr>
        <w:t>Устранение состояния, угрожающего жизни и здоровью пострадавшего.</w:t>
      </w:r>
    </w:p>
    <w:p w:rsidR="00A969E0" w:rsidRPr="00D51EDF" w:rsidRDefault="00B56173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2. </w:t>
      </w:r>
      <w:r w:rsidR="00A969E0" w:rsidRPr="00D51EDF">
        <w:rPr>
          <w:rFonts w:eastAsia="Batang"/>
          <w:sz w:val="24"/>
          <w:szCs w:val="24"/>
        </w:rPr>
        <w:t xml:space="preserve">Правильная транспортировка пострадавшего (производимая </w:t>
      </w:r>
      <w:r w:rsidR="005A5B44" w:rsidRPr="00D51EDF">
        <w:rPr>
          <w:rFonts w:eastAsia="Batang"/>
          <w:sz w:val="24"/>
          <w:szCs w:val="24"/>
        </w:rPr>
        <w:br/>
      </w:r>
      <w:r w:rsidR="00A969E0" w:rsidRPr="00D51EDF">
        <w:rPr>
          <w:rFonts w:eastAsia="Batang"/>
          <w:sz w:val="24"/>
          <w:szCs w:val="24"/>
        </w:rPr>
        <w:t>с учетом обстановки на месте происшествия, состояния и характера повреждений пострадавшего).</w:t>
      </w:r>
    </w:p>
    <w:p w:rsidR="00A969E0" w:rsidRPr="00D51EDF" w:rsidRDefault="00B56173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3. </w:t>
      </w:r>
      <w:r w:rsidR="00A969E0" w:rsidRPr="00D51EDF">
        <w:rPr>
          <w:rFonts w:eastAsia="Batang"/>
          <w:sz w:val="24"/>
          <w:szCs w:val="24"/>
        </w:rPr>
        <w:t>Предотвращение возможных осложнений.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i/>
          <w:sz w:val="24"/>
          <w:szCs w:val="24"/>
        </w:rPr>
      </w:pPr>
      <w:r w:rsidRPr="00D51EDF">
        <w:rPr>
          <w:rFonts w:eastAsia="Batang"/>
          <w:i/>
          <w:sz w:val="24"/>
          <w:szCs w:val="24"/>
        </w:rPr>
        <w:lastRenderedPageBreak/>
        <w:t>1</w:t>
      </w:r>
    </w:p>
    <w:p w:rsidR="00A969E0" w:rsidRPr="00D51EDF" w:rsidRDefault="00B56173" w:rsidP="00A969E0">
      <w:pPr>
        <w:autoSpaceDE w:val="0"/>
        <w:ind w:right="-57" w:firstLine="709"/>
        <w:jc w:val="both"/>
        <w:rPr>
          <w:rFonts w:eastAsia="Batang"/>
          <w:b/>
          <w:sz w:val="24"/>
          <w:szCs w:val="24"/>
        </w:rPr>
      </w:pPr>
      <w:r w:rsidRPr="00D51EDF">
        <w:rPr>
          <w:rFonts w:eastAsia="Batang"/>
          <w:b/>
          <w:sz w:val="24"/>
          <w:szCs w:val="24"/>
        </w:rPr>
        <w:t>3.7. </w:t>
      </w:r>
      <w:r w:rsidR="00A969E0" w:rsidRPr="00D51EDF">
        <w:rPr>
          <w:rFonts w:eastAsia="Batang"/>
          <w:b/>
          <w:sz w:val="24"/>
          <w:szCs w:val="24"/>
        </w:rPr>
        <w:t>Третьим действием (третьим этапом) при оказании первой помощи является:</w:t>
      </w:r>
    </w:p>
    <w:p w:rsidR="00A969E0" w:rsidRPr="00D51EDF" w:rsidRDefault="00B56173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1. </w:t>
      </w:r>
      <w:r w:rsidR="00A969E0" w:rsidRPr="00D51EDF">
        <w:rPr>
          <w:rFonts w:eastAsia="Batang"/>
          <w:sz w:val="24"/>
          <w:szCs w:val="24"/>
        </w:rPr>
        <w:t>Прекращение воздействия травмирующего фактора.</w:t>
      </w:r>
    </w:p>
    <w:p w:rsidR="00A969E0" w:rsidRPr="00D51EDF" w:rsidRDefault="00B56173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2. </w:t>
      </w:r>
      <w:r w:rsidR="00A969E0" w:rsidRPr="00D51EDF">
        <w:rPr>
          <w:rFonts w:eastAsia="Batang"/>
          <w:sz w:val="24"/>
          <w:szCs w:val="24"/>
        </w:rPr>
        <w:t>Предотвращение возможных осложнений.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3.</w:t>
      </w:r>
      <w:r w:rsidR="00B56173" w:rsidRPr="00D51EDF">
        <w:rPr>
          <w:rFonts w:eastAsia="Batang"/>
          <w:sz w:val="24"/>
          <w:szCs w:val="24"/>
        </w:rPr>
        <w:t> </w:t>
      </w:r>
      <w:r w:rsidRPr="00D51EDF">
        <w:rPr>
          <w:rFonts w:eastAsia="Batang"/>
          <w:sz w:val="24"/>
          <w:szCs w:val="24"/>
        </w:rPr>
        <w:t xml:space="preserve">Правильная транспортировка пострадавшего (производимая </w:t>
      </w:r>
      <w:r w:rsidR="005A5B44" w:rsidRPr="00D51EDF">
        <w:rPr>
          <w:rFonts w:eastAsia="Batang"/>
          <w:sz w:val="24"/>
          <w:szCs w:val="24"/>
        </w:rPr>
        <w:br/>
      </w:r>
      <w:r w:rsidRPr="00D51EDF">
        <w:rPr>
          <w:rFonts w:eastAsia="Batang"/>
          <w:sz w:val="24"/>
          <w:szCs w:val="24"/>
        </w:rPr>
        <w:t>с учетом обстановки на месте происшествия, состояния и характера повреждений пострадавшего).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i/>
          <w:sz w:val="24"/>
          <w:szCs w:val="24"/>
        </w:rPr>
      </w:pPr>
      <w:r w:rsidRPr="00D51EDF">
        <w:rPr>
          <w:rFonts w:eastAsia="Batang"/>
          <w:i/>
          <w:sz w:val="24"/>
          <w:szCs w:val="24"/>
        </w:rPr>
        <w:t>3</w:t>
      </w:r>
    </w:p>
    <w:p w:rsidR="00A969E0" w:rsidRPr="00D51EDF" w:rsidRDefault="005A5B44" w:rsidP="00A969E0">
      <w:pPr>
        <w:autoSpaceDE w:val="0"/>
        <w:ind w:right="-57" w:firstLine="709"/>
        <w:jc w:val="both"/>
        <w:rPr>
          <w:rFonts w:eastAsia="Batang"/>
          <w:b/>
          <w:color w:val="000000" w:themeColor="text1"/>
          <w:sz w:val="24"/>
          <w:szCs w:val="24"/>
        </w:rPr>
      </w:pPr>
      <w:r w:rsidRPr="00D51EDF">
        <w:rPr>
          <w:rFonts w:eastAsia="Batang"/>
          <w:b/>
          <w:color w:val="000000" w:themeColor="text1"/>
          <w:sz w:val="24"/>
          <w:szCs w:val="24"/>
        </w:rPr>
        <w:t>3.8. </w:t>
      </w:r>
      <w:r w:rsidR="00A969E0" w:rsidRPr="00D51EDF">
        <w:rPr>
          <w:rFonts w:eastAsia="Batang"/>
          <w:b/>
          <w:color w:val="000000" w:themeColor="text1"/>
          <w:sz w:val="24"/>
          <w:szCs w:val="24"/>
        </w:rPr>
        <w:t>Какие действия, предусмотренные в составе первой помощи, завершают ее оказание?</w:t>
      </w:r>
    </w:p>
    <w:p w:rsidR="00A969E0" w:rsidRPr="00D51EDF" w:rsidRDefault="005A5B44" w:rsidP="00A969E0">
      <w:pPr>
        <w:autoSpaceDE w:val="0"/>
        <w:ind w:right="-57" w:firstLine="709"/>
        <w:jc w:val="both"/>
        <w:rPr>
          <w:rFonts w:eastAsia="Batang"/>
          <w:color w:val="000000" w:themeColor="text1"/>
          <w:sz w:val="24"/>
          <w:szCs w:val="24"/>
        </w:rPr>
      </w:pPr>
      <w:r w:rsidRPr="00D51EDF">
        <w:rPr>
          <w:rFonts w:eastAsia="Batang"/>
          <w:color w:val="000000" w:themeColor="text1"/>
          <w:sz w:val="24"/>
          <w:szCs w:val="24"/>
        </w:rPr>
        <w:t>1. </w:t>
      </w:r>
      <w:r w:rsidR="00A969E0" w:rsidRPr="00D51EDF">
        <w:rPr>
          <w:rFonts w:eastAsia="Batang"/>
          <w:color w:val="000000" w:themeColor="text1"/>
          <w:sz w:val="24"/>
          <w:szCs w:val="24"/>
        </w:rPr>
        <w:t xml:space="preserve">Передача пострадавшего бригаде скорой медицинской помощи. </w:t>
      </w:r>
    </w:p>
    <w:p w:rsidR="00A969E0" w:rsidRPr="00D51EDF" w:rsidRDefault="00B56173" w:rsidP="00A969E0">
      <w:pPr>
        <w:autoSpaceDE w:val="0"/>
        <w:ind w:right="-57" w:firstLine="709"/>
        <w:jc w:val="both"/>
        <w:rPr>
          <w:rFonts w:eastAsia="Batang"/>
          <w:color w:val="000000" w:themeColor="text1"/>
          <w:sz w:val="24"/>
          <w:szCs w:val="24"/>
        </w:rPr>
      </w:pPr>
      <w:r w:rsidRPr="00D51EDF">
        <w:rPr>
          <w:rFonts w:eastAsia="Batang"/>
          <w:color w:val="000000" w:themeColor="text1"/>
          <w:sz w:val="24"/>
          <w:szCs w:val="24"/>
        </w:rPr>
        <w:t>2. </w:t>
      </w:r>
      <w:r w:rsidR="00A969E0" w:rsidRPr="00D51EDF">
        <w:rPr>
          <w:rFonts w:eastAsia="Batang"/>
          <w:color w:val="000000" w:themeColor="text1"/>
          <w:sz w:val="24"/>
          <w:szCs w:val="24"/>
        </w:rPr>
        <w:t>Проведение мероприятий первичной медико-санитарной помощи.</w:t>
      </w:r>
    </w:p>
    <w:p w:rsidR="00A969E0" w:rsidRPr="00D51EDF" w:rsidRDefault="00B56173" w:rsidP="00A969E0">
      <w:pPr>
        <w:autoSpaceDE w:val="0"/>
        <w:ind w:right="-57" w:firstLine="709"/>
        <w:jc w:val="both"/>
        <w:rPr>
          <w:rFonts w:eastAsia="Batang"/>
          <w:color w:val="000000" w:themeColor="text1"/>
          <w:sz w:val="24"/>
          <w:szCs w:val="24"/>
        </w:rPr>
      </w:pPr>
      <w:r w:rsidRPr="00D51EDF">
        <w:rPr>
          <w:rFonts w:eastAsia="Batang"/>
          <w:color w:val="000000" w:themeColor="text1"/>
          <w:sz w:val="24"/>
          <w:szCs w:val="24"/>
        </w:rPr>
        <w:t>3. </w:t>
      </w:r>
      <w:r w:rsidR="00A969E0" w:rsidRPr="00D51EDF">
        <w:rPr>
          <w:rFonts w:eastAsia="Batang"/>
          <w:color w:val="000000" w:themeColor="text1"/>
          <w:sz w:val="24"/>
          <w:szCs w:val="24"/>
        </w:rPr>
        <w:t xml:space="preserve">Проведение мероприятий специализированной медицинской помощи. 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i/>
          <w:color w:val="000000" w:themeColor="text1"/>
          <w:sz w:val="24"/>
          <w:szCs w:val="24"/>
        </w:rPr>
      </w:pPr>
      <w:r w:rsidRPr="00D51EDF">
        <w:rPr>
          <w:rFonts w:eastAsia="Batang"/>
          <w:i/>
          <w:color w:val="000000" w:themeColor="text1"/>
          <w:sz w:val="24"/>
          <w:szCs w:val="24"/>
        </w:rPr>
        <w:t>1</w:t>
      </w:r>
    </w:p>
    <w:p w:rsidR="00A969E0" w:rsidRPr="00D51EDF" w:rsidRDefault="005A5B44" w:rsidP="00A969E0">
      <w:pPr>
        <w:autoSpaceDE w:val="0"/>
        <w:ind w:right="-57" w:firstLine="709"/>
        <w:jc w:val="both"/>
        <w:rPr>
          <w:rFonts w:eastAsia="Batang"/>
          <w:b/>
          <w:sz w:val="24"/>
          <w:szCs w:val="24"/>
        </w:rPr>
      </w:pPr>
      <w:r w:rsidRPr="00D51EDF">
        <w:rPr>
          <w:rFonts w:eastAsia="Batang"/>
          <w:b/>
          <w:sz w:val="24"/>
          <w:szCs w:val="24"/>
        </w:rPr>
        <w:t>3.9. </w:t>
      </w:r>
      <w:r w:rsidR="00A969E0" w:rsidRPr="00D51EDF">
        <w:rPr>
          <w:rFonts w:eastAsia="Batang"/>
          <w:b/>
          <w:sz w:val="24"/>
          <w:szCs w:val="24"/>
        </w:rPr>
        <w:t>Если пострадавший находится без сознания, в какое положение до прибытия скорой помощи он должен быть переведен?</w:t>
      </w:r>
    </w:p>
    <w:p w:rsidR="00A969E0" w:rsidRPr="00D51EDF" w:rsidRDefault="00B56173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1. </w:t>
      </w:r>
      <w:r w:rsidR="00A969E0" w:rsidRPr="00D51EDF">
        <w:rPr>
          <w:rFonts w:eastAsia="Batang"/>
          <w:sz w:val="24"/>
          <w:szCs w:val="24"/>
        </w:rPr>
        <w:t>В положении на спине.</w:t>
      </w:r>
    </w:p>
    <w:p w:rsidR="00A969E0" w:rsidRPr="00D51EDF" w:rsidRDefault="00B56173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2. </w:t>
      </w:r>
      <w:r w:rsidR="00A969E0" w:rsidRPr="00D51EDF">
        <w:rPr>
          <w:rFonts w:eastAsia="Batang"/>
          <w:sz w:val="24"/>
          <w:szCs w:val="24"/>
        </w:rPr>
        <w:t>В устойчивое боковое положение.</w:t>
      </w:r>
    </w:p>
    <w:p w:rsidR="00A969E0" w:rsidRPr="00D51EDF" w:rsidRDefault="00B56173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3. </w:t>
      </w:r>
      <w:r w:rsidR="00A969E0" w:rsidRPr="00D51EDF">
        <w:rPr>
          <w:rFonts w:eastAsia="Batang"/>
          <w:sz w:val="24"/>
          <w:szCs w:val="24"/>
        </w:rPr>
        <w:t>В положении полусидя.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i/>
          <w:sz w:val="24"/>
          <w:szCs w:val="24"/>
        </w:rPr>
      </w:pPr>
      <w:r w:rsidRPr="00D51EDF">
        <w:rPr>
          <w:rFonts w:eastAsia="Batang"/>
          <w:i/>
          <w:sz w:val="24"/>
          <w:szCs w:val="24"/>
        </w:rPr>
        <w:t>2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b/>
          <w:sz w:val="24"/>
          <w:szCs w:val="24"/>
        </w:rPr>
      </w:pPr>
      <w:r w:rsidRPr="00D51EDF">
        <w:rPr>
          <w:rFonts w:eastAsia="Batang"/>
          <w:b/>
          <w:sz w:val="24"/>
          <w:szCs w:val="24"/>
        </w:rPr>
        <w:t>3.10.</w:t>
      </w:r>
      <w:r w:rsidR="00B56173" w:rsidRPr="00D51EDF">
        <w:rPr>
          <w:rFonts w:eastAsia="Batang"/>
          <w:b/>
          <w:sz w:val="24"/>
          <w:szCs w:val="24"/>
        </w:rPr>
        <w:t> </w:t>
      </w:r>
      <w:r w:rsidRPr="00D51EDF">
        <w:rPr>
          <w:rFonts w:eastAsia="Batang"/>
          <w:b/>
          <w:sz w:val="24"/>
          <w:szCs w:val="24"/>
        </w:rPr>
        <w:t xml:space="preserve">Если пострадавший находится в сознании и задыхается, </w:t>
      </w:r>
      <w:r w:rsidR="00B56173" w:rsidRPr="00D51EDF">
        <w:rPr>
          <w:rFonts w:eastAsia="Batang"/>
          <w:b/>
          <w:sz w:val="24"/>
          <w:szCs w:val="24"/>
        </w:rPr>
        <w:br/>
      </w:r>
      <w:r w:rsidRPr="00D51EDF">
        <w:rPr>
          <w:rFonts w:eastAsia="Batang"/>
          <w:b/>
          <w:sz w:val="24"/>
          <w:szCs w:val="24"/>
        </w:rPr>
        <w:t xml:space="preserve">или у него имеется ранение грудной клетки, в какое положение </w:t>
      </w:r>
      <w:r w:rsidR="00B56173" w:rsidRPr="00D51EDF">
        <w:rPr>
          <w:rFonts w:eastAsia="Batang"/>
          <w:b/>
          <w:sz w:val="24"/>
          <w:szCs w:val="24"/>
        </w:rPr>
        <w:br/>
      </w:r>
      <w:r w:rsidRPr="00D51EDF">
        <w:rPr>
          <w:rFonts w:eastAsia="Batang"/>
          <w:b/>
          <w:sz w:val="24"/>
          <w:szCs w:val="24"/>
        </w:rPr>
        <w:t>до прибытия скорой помощи он должен быть переведен?</w:t>
      </w:r>
    </w:p>
    <w:p w:rsidR="00A969E0" w:rsidRPr="00D51EDF" w:rsidRDefault="00B56173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1. </w:t>
      </w:r>
      <w:r w:rsidR="00A969E0" w:rsidRPr="00D51EDF">
        <w:rPr>
          <w:rFonts w:eastAsia="Batang"/>
          <w:sz w:val="24"/>
          <w:szCs w:val="24"/>
        </w:rPr>
        <w:t>В положении на спине.</w:t>
      </w:r>
    </w:p>
    <w:p w:rsidR="00A969E0" w:rsidRPr="00D51EDF" w:rsidRDefault="00B56173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2. </w:t>
      </w:r>
      <w:r w:rsidR="00A969E0" w:rsidRPr="00D51EDF">
        <w:rPr>
          <w:rFonts w:eastAsia="Batang"/>
          <w:sz w:val="24"/>
          <w:szCs w:val="24"/>
        </w:rPr>
        <w:t>В устойчивое боковое положение.</w:t>
      </w:r>
    </w:p>
    <w:p w:rsidR="00A969E0" w:rsidRPr="00D51EDF" w:rsidRDefault="00B56173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3. </w:t>
      </w:r>
      <w:r w:rsidR="00A969E0" w:rsidRPr="00D51EDF">
        <w:rPr>
          <w:rFonts w:eastAsia="Batang"/>
          <w:sz w:val="24"/>
          <w:szCs w:val="24"/>
        </w:rPr>
        <w:t>В положении полусидя.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i/>
          <w:sz w:val="24"/>
          <w:szCs w:val="24"/>
        </w:rPr>
      </w:pPr>
      <w:r w:rsidRPr="00D51EDF">
        <w:rPr>
          <w:rFonts w:eastAsia="Batang"/>
          <w:i/>
          <w:sz w:val="24"/>
          <w:szCs w:val="24"/>
        </w:rPr>
        <w:t>3</w:t>
      </w:r>
    </w:p>
    <w:p w:rsidR="00A969E0" w:rsidRPr="00D51EDF" w:rsidRDefault="00B56173" w:rsidP="00A969E0">
      <w:pPr>
        <w:autoSpaceDE w:val="0"/>
        <w:ind w:right="-57" w:firstLine="709"/>
        <w:jc w:val="both"/>
        <w:rPr>
          <w:rFonts w:eastAsia="Batang"/>
          <w:b/>
          <w:sz w:val="24"/>
          <w:szCs w:val="24"/>
        </w:rPr>
      </w:pPr>
      <w:r w:rsidRPr="00D51EDF">
        <w:rPr>
          <w:rFonts w:eastAsia="Batang"/>
          <w:b/>
          <w:sz w:val="24"/>
          <w:szCs w:val="24"/>
        </w:rPr>
        <w:t>3.11. </w:t>
      </w:r>
      <w:r w:rsidR="00A969E0" w:rsidRPr="00D51EDF">
        <w:rPr>
          <w:rFonts w:eastAsia="Batang"/>
          <w:b/>
          <w:sz w:val="24"/>
          <w:szCs w:val="24"/>
        </w:rPr>
        <w:t>Что надо делать в случае, если у пострадавшего развился приступ эпилепсии (судорожный приступ)?</w:t>
      </w:r>
    </w:p>
    <w:p w:rsidR="00A969E0" w:rsidRPr="00D51EDF" w:rsidRDefault="00B56173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1. </w:t>
      </w:r>
      <w:r w:rsidR="00A969E0" w:rsidRPr="00D51EDF">
        <w:rPr>
          <w:rFonts w:eastAsia="Batang"/>
          <w:sz w:val="24"/>
          <w:szCs w:val="24"/>
        </w:rPr>
        <w:t>Удерживать пострадавшего за руки и ноги, для предотвращения укуса языка и его западения ввести в рот ложку, по окончанию приступа перевести в устойчивое боковое положение.</w:t>
      </w:r>
    </w:p>
    <w:p w:rsidR="00A969E0" w:rsidRPr="00D51EDF" w:rsidRDefault="00B56173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2. </w:t>
      </w:r>
      <w:r w:rsidR="00A969E0" w:rsidRPr="00D51EDF">
        <w:rPr>
          <w:rFonts w:eastAsia="Batang"/>
          <w:sz w:val="24"/>
          <w:szCs w:val="24"/>
        </w:rPr>
        <w:t xml:space="preserve">Придерживать пострадавшего за голову, не давая ее разбить, </w:t>
      </w:r>
      <w:r w:rsidRPr="00D51EDF">
        <w:rPr>
          <w:rFonts w:eastAsia="Batang"/>
          <w:sz w:val="24"/>
          <w:szCs w:val="24"/>
        </w:rPr>
        <w:br/>
      </w:r>
      <w:r w:rsidR="00A969E0" w:rsidRPr="00D51EDF">
        <w:rPr>
          <w:rFonts w:eastAsia="Batang"/>
          <w:sz w:val="24"/>
          <w:szCs w:val="24"/>
        </w:rPr>
        <w:t>по окончанию приступа перевести в устойчивое боковое положение.</w:t>
      </w:r>
    </w:p>
    <w:p w:rsidR="00A969E0" w:rsidRPr="00D51EDF" w:rsidRDefault="00B56173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3. </w:t>
      </w:r>
      <w:r w:rsidR="00A969E0" w:rsidRPr="00D51EDF">
        <w:rPr>
          <w:rFonts w:eastAsia="Batang"/>
          <w:sz w:val="24"/>
          <w:szCs w:val="24"/>
        </w:rPr>
        <w:t>Расслабить (расстегнуть) стягивающую одежду, убрать предметы, которые могут травмировать пострадавшего, подложить под голову мягкий, плоский предмет (например, подушку или свернутую одежду), зафиксировать время начала и конца приступа, по окончанию приступа перевести в устойчивое боковое положение.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i/>
          <w:sz w:val="24"/>
          <w:szCs w:val="24"/>
        </w:rPr>
      </w:pPr>
      <w:r w:rsidRPr="00D51EDF">
        <w:rPr>
          <w:rFonts w:eastAsia="Batang"/>
          <w:i/>
          <w:sz w:val="24"/>
          <w:szCs w:val="24"/>
        </w:rPr>
        <w:t>3</w:t>
      </w:r>
    </w:p>
    <w:p w:rsidR="00A969E0" w:rsidRPr="00D51EDF" w:rsidRDefault="00B56173" w:rsidP="00A969E0">
      <w:pPr>
        <w:autoSpaceDE w:val="0"/>
        <w:ind w:right="-57" w:firstLine="709"/>
        <w:jc w:val="both"/>
        <w:rPr>
          <w:rFonts w:eastAsia="Batang"/>
          <w:b/>
          <w:sz w:val="24"/>
          <w:szCs w:val="24"/>
        </w:rPr>
      </w:pPr>
      <w:r w:rsidRPr="00D51EDF">
        <w:rPr>
          <w:rFonts w:eastAsia="Batang"/>
          <w:b/>
          <w:sz w:val="24"/>
          <w:szCs w:val="24"/>
        </w:rPr>
        <w:t>3.12. </w:t>
      </w:r>
      <w:r w:rsidR="00A969E0" w:rsidRPr="00D51EDF">
        <w:rPr>
          <w:rFonts w:eastAsia="Batang"/>
          <w:b/>
          <w:sz w:val="24"/>
          <w:szCs w:val="24"/>
        </w:rPr>
        <w:t xml:space="preserve">Правильная транспортировка пострадавшего, находящегося без сознания (за исключением случаев, когда в связи с подозрением </w:t>
      </w:r>
      <w:r w:rsidRPr="00D51EDF">
        <w:rPr>
          <w:rFonts w:eastAsia="Batang"/>
          <w:b/>
          <w:sz w:val="24"/>
          <w:szCs w:val="24"/>
        </w:rPr>
        <w:br/>
      </w:r>
      <w:r w:rsidR="00A969E0" w:rsidRPr="00D51EDF">
        <w:rPr>
          <w:rFonts w:eastAsia="Batang"/>
          <w:b/>
          <w:sz w:val="24"/>
          <w:szCs w:val="24"/>
        </w:rPr>
        <w:t>на травму позвоночника менять положение тела не рекомендуется) производится: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1.</w:t>
      </w:r>
      <w:r w:rsidR="00B56173" w:rsidRPr="00D51EDF">
        <w:rPr>
          <w:rFonts w:eastAsia="Batang"/>
          <w:sz w:val="24"/>
          <w:szCs w:val="24"/>
        </w:rPr>
        <w:t> </w:t>
      </w:r>
      <w:r w:rsidRPr="00D51EDF">
        <w:rPr>
          <w:rFonts w:eastAsia="Batang"/>
          <w:sz w:val="24"/>
          <w:szCs w:val="24"/>
        </w:rPr>
        <w:t>В положении на спине.</w:t>
      </w:r>
    </w:p>
    <w:p w:rsidR="00A969E0" w:rsidRPr="00D51EDF" w:rsidRDefault="00B56173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2. </w:t>
      </w:r>
      <w:r w:rsidR="00A969E0" w:rsidRPr="00D51EDF">
        <w:rPr>
          <w:rFonts w:eastAsia="Batang"/>
          <w:sz w:val="24"/>
          <w:szCs w:val="24"/>
        </w:rPr>
        <w:t>В положении на боку.</w:t>
      </w:r>
    </w:p>
    <w:p w:rsidR="00A969E0" w:rsidRPr="00D51EDF" w:rsidRDefault="00B56173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3. </w:t>
      </w:r>
      <w:r w:rsidR="00A969E0" w:rsidRPr="00D51EDF">
        <w:rPr>
          <w:rFonts w:eastAsia="Batang"/>
          <w:sz w:val="24"/>
          <w:szCs w:val="24"/>
        </w:rPr>
        <w:t>В положении с приподнятыми нижними конечностями.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i/>
          <w:sz w:val="24"/>
          <w:szCs w:val="24"/>
        </w:rPr>
      </w:pPr>
      <w:r w:rsidRPr="00D51EDF">
        <w:rPr>
          <w:rFonts w:eastAsia="Batang"/>
          <w:i/>
          <w:sz w:val="24"/>
          <w:szCs w:val="24"/>
        </w:rPr>
        <w:t>2</w:t>
      </w:r>
    </w:p>
    <w:p w:rsidR="00A969E0" w:rsidRPr="00D51EDF" w:rsidRDefault="00B56173" w:rsidP="00A969E0">
      <w:pPr>
        <w:autoSpaceDE w:val="0"/>
        <w:ind w:right="-57" w:firstLine="709"/>
        <w:jc w:val="both"/>
        <w:rPr>
          <w:rFonts w:eastAsia="Batang"/>
          <w:b/>
          <w:sz w:val="24"/>
          <w:szCs w:val="24"/>
        </w:rPr>
      </w:pPr>
      <w:r w:rsidRPr="00D51EDF">
        <w:rPr>
          <w:rFonts w:eastAsia="Batang"/>
          <w:b/>
          <w:sz w:val="24"/>
          <w:szCs w:val="24"/>
        </w:rPr>
        <w:t>3.13. </w:t>
      </w:r>
      <w:r w:rsidR="00A969E0" w:rsidRPr="00D51EDF">
        <w:rPr>
          <w:rFonts w:eastAsia="Batang"/>
          <w:b/>
          <w:sz w:val="24"/>
          <w:szCs w:val="24"/>
        </w:rPr>
        <w:t>Способы временной остановки кровотечения:</w:t>
      </w:r>
    </w:p>
    <w:p w:rsidR="00A969E0" w:rsidRPr="00D51EDF" w:rsidRDefault="00B56173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1. </w:t>
      </w:r>
      <w:r w:rsidR="00A969E0" w:rsidRPr="00D51EDF">
        <w:rPr>
          <w:rFonts w:eastAsia="Batang"/>
          <w:sz w:val="24"/>
          <w:szCs w:val="24"/>
        </w:rPr>
        <w:t>Частичное сгибание конечности, наложение пластыря, наложение давящей повязки.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2.</w:t>
      </w:r>
      <w:r w:rsidR="00B56173" w:rsidRPr="00D51EDF">
        <w:rPr>
          <w:rFonts w:eastAsia="Batang"/>
          <w:sz w:val="24"/>
          <w:szCs w:val="24"/>
        </w:rPr>
        <w:t> </w:t>
      </w:r>
      <w:r w:rsidRPr="00D51EDF">
        <w:rPr>
          <w:rFonts w:eastAsia="Batang"/>
          <w:sz w:val="24"/>
          <w:szCs w:val="24"/>
        </w:rPr>
        <w:t>Пальцевое прижатие, максимальное сгибание конечности, наложение жгута (закрутки), наложение давящей повязки.</w:t>
      </w:r>
    </w:p>
    <w:p w:rsidR="00A969E0" w:rsidRPr="00D51EDF" w:rsidRDefault="00B56173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lastRenderedPageBreak/>
        <w:t>3. </w:t>
      </w:r>
      <w:r w:rsidR="00A969E0" w:rsidRPr="00D51EDF">
        <w:rPr>
          <w:rFonts w:eastAsia="Batang"/>
          <w:sz w:val="24"/>
          <w:szCs w:val="24"/>
        </w:rPr>
        <w:t>Придание возвышенного положения конечности, наложение асептической повязки.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i/>
          <w:sz w:val="24"/>
          <w:szCs w:val="24"/>
        </w:rPr>
      </w:pPr>
      <w:r w:rsidRPr="00D51EDF">
        <w:rPr>
          <w:rFonts w:eastAsia="Batang"/>
          <w:i/>
          <w:sz w:val="24"/>
          <w:szCs w:val="24"/>
        </w:rPr>
        <w:t>2</w:t>
      </w:r>
    </w:p>
    <w:p w:rsidR="00A969E0" w:rsidRPr="00D51EDF" w:rsidRDefault="00B56173" w:rsidP="00A969E0">
      <w:pPr>
        <w:autoSpaceDE w:val="0"/>
        <w:ind w:right="-57" w:firstLine="709"/>
        <w:jc w:val="both"/>
        <w:rPr>
          <w:rFonts w:eastAsia="Batang"/>
          <w:b/>
          <w:sz w:val="24"/>
          <w:szCs w:val="24"/>
        </w:rPr>
      </w:pPr>
      <w:r w:rsidRPr="00D51EDF">
        <w:rPr>
          <w:rFonts w:eastAsia="Batang"/>
          <w:b/>
          <w:sz w:val="24"/>
          <w:szCs w:val="24"/>
        </w:rPr>
        <w:t>3.14. </w:t>
      </w:r>
      <w:r w:rsidR="00A969E0" w:rsidRPr="00D51EDF">
        <w:rPr>
          <w:rFonts w:eastAsia="Batang"/>
          <w:b/>
          <w:sz w:val="24"/>
          <w:szCs w:val="24"/>
        </w:rPr>
        <w:t>Какова правильная последовательность действий при остановке артериального кровотечения?</w:t>
      </w:r>
    </w:p>
    <w:p w:rsidR="00A969E0" w:rsidRPr="00D51EDF" w:rsidRDefault="00B56173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1. </w:t>
      </w:r>
      <w:r w:rsidR="00A969E0" w:rsidRPr="00D51EDF">
        <w:rPr>
          <w:rFonts w:eastAsia="Batang"/>
          <w:sz w:val="24"/>
          <w:szCs w:val="24"/>
        </w:rPr>
        <w:t xml:space="preserve">Накладывается жгут (скрутка, ремень), накладывается чистая повязка, указывается время наложения жгута. </w:t>
      </w:r>
    </w:p>
    <w:p w:rsidR="00A969E0" w:rsidRPr="00D51EDF" w:rsidRDefault="00B56173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2. </w:t>
      </w:r>
      <w:r w:rsidR="00A969E0" w:rsidRPr="00D51EDF">
        <w:rPr>
          <w:rFonts w:eastAsia="Batang"/>
          <w:sz w:val="24"/>
          <w:szCs w:val="24"/>
        </w:rPr>
        <w:t>Проводится пальцевая остановка кровотечения, накладывается жгут (скрутка, ремень), накладывается чистая повязка, указывается время наложения жгута</w:t>
      </w:r>
    </w:p>
    <w:p w:rsidR="00A969E0" w:rsidRPr="00D51EDF" w:rsidRDefault="00B56173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3. </w:t>
      </w:r>
      <w:r w:rsidR="00A969E0" w:rsidRPr="00D51EDF">
        <w:rPr>
          <w:rFonts w:eastAsia="Batang"/>
          <w:sz w:val="24"/>
          <w:szCs w:val="24"/>
        </w:rPr>
        <w:t>Проводится пальцевая остановка кровотечения, накладывается чистая повязка, накладывается жгут (скрутка, ремень), указывается время наложения жгута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i/>
          <w:sz w:val="24"/>
          <w:szCs w:val="24"/>
        </w:rPr>
      </w:pPr>
      <w:r w:rsidRPr="00D51EDF">
        <w:rPr>
          <w:rFonts w:eastAsia="Batang"/>
          <w:i/>
          <w:sz w:val="24"/>
          <w:szCs w:val="24"/>
        </w:rPr>
        <w:t>2</w:t>
      </w:r>
    </w:p>
    <w:p w:rsidR="00A969E0" w:rsidRPr="00D51EDF" w:rsidRDefault="00B56173" w:rsidP="00A969E0">
      <w:pPr>
        <w:autoSpaceDE w:val="0"/>
        <w:ind w:right="-57" w:firstLine="709"/>
        <w:jc w:val="both"/>
        <w:rPr>
          <w:rFonts w:eastAsia="Batang"/>
          <w:b/>
          <w:sz w:val="24"/>
          <w:szCs w:val="24"/>
        </w:rPr>
      </w:pPr>
      <w:r w:rsidRPr="00D51EDF">
        <w:rPr>
          <w:rFonts w:eastAsia="Batang"/>
          <w:b/>
          <w:sz w:val="24"/>
          <w:szCs w:val="24"/>
        </w:rPr>
        <w:t>3.15. </w:t>
      </w:r>
      <w:r w:rsidR="00A969E0" w:rsidRPr="00D51EDF">
        <w:rPr>
          <w:rFonts w:eastAsia="Batang"/>
          <w:b/>
          <w:sz w:val="24"/>
          <w:szCs w:val="24"/>
        </w:rPr>
        <w:t>Техника наложения кровоостанавливающего жгута предусматривает: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1.</w:t>
      </w:r>
      <w:r w:rsidR="00B56173" w:rsidRPr="00D51EDF">
        <w:rPr>
          <w:rFonts w:eastAsia="Batang"/>
          <w:sz w:val="24"/>
          <w:szCs w:val="24"/>
        </w:rPr>
        <w:t> </w:t>
      </w:r>
      <w:r w:rsidRPr="00D51EDF">
        <w:rPr>
          <w:rFonts w:eastAsia="Batang"/>
          <w:sz w:val="24"/>
          <w:szCs w:val="24"/>
        </w:rPr>
        <w:t>Наложение жгута на одежду ниже места кровотечения (с указанием времени наложения в записке).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2.</w:t>
      </w:r>
      <w:r w:rsidR="00B56173" w:rsidRPr="00D51EDF">
        <w:rPr>
          <w:rFonts w:eastAsia="Batang"/>
          <w:sz w:val="24"/>
          <w:szCs w:val="24"/>
        </w:rPr>
        <w:t> </w:t>
      </w:r>
      <w:r w:rsidRPr="00D51EDF">
        <w:rPr>
          <w:rFonts w:eastAsia="Batang"/>
          <w:sz w:val="24"/>
          <w:szCs w:val="24"/>
        </w:rPr>
        <w:t xml:space="preserve">Наложение жгута на одежду выше места кровотечения </w:t>
      </w:r>
      <w:r w:rsidR="00B56173" w:rsidRPr="00D51EDF">
        <w:rPr>
          <w:rFonts w:eastAsia="Batang"/>
          <w:sz w:val="24"/>
          <w:szCs w:val="24"/>
        </w:rPr>
        <w:br/>
      </w:r>
      <w:r w:rsidRPr="00D51EDF">
        <w:rPr>
          <w:rFonts w:eastAsia="Batang"/>
          <w:sz w:val="24"/>
          <w:szCs w:val="24"/>
        </w:rPr>
        <w:t>(с указанием времени наложения в записке).</w:t>
      </w:r>
    </w:p>
    <w:p w:rsidR="00A969E0" w:rsidRPr="00D51EDF" w:rsidRDefault="00B56173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3. </w:t>
      </w:r>
      <w:r w:rsidR="00A969E0" w:rsidRPr="00D51EDF">
        <w:rPr>
          <w:rFonts w:eastAsia="Batang"/>
          <w:sz w:val="24"/>
          <w:szCs w:val="24"/>
        </w:rPr>
        <w:t>Наложение жгута под одежду выше места кровотечения.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i/>
          <w:sz w:val="24"/>
          <w:szCs w:val="24"/>
        </w:rPr>
      </w:pPr>
      <w:r w:rsidRPr="00D51EDF">
        <w:rPr>
          <w:rFonts w:eastAsia="Batang"/>
          <w:i/>
          <w:sz w:val="24"/>
          <w:szCs w:val="24"/>
        </w:rPr>
        <w:t>2</w:t>
      </w:r>
      <w:r w:rsidRPr="00D51EDF">
        <w:rPr>
          <w:rFonts w:eastAsia="Batang"/>
          <w:i/>
          <w:sz w:val="24"/>
          <w:szCs w:val="24"/>
        </w:rPr>
        <w:tab/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b/>
          <w:sz w:val="24"/>
          <w:szCs w:val="24"/>
        </w:rPr>
      </w:pPr>
      <w:r w:rsidRPr="00D51EDF">
        <w:rPr>
          <w:rFonts w:eastAsia="Batang"/>
          <w:b/>
          <w:sz w:val="24"/>
          <w:szCs w:val="24"/>
        </w:rPr>
        <w:t>3.16.</w:t>
      </w:r>
      <w:r w:rsidR="00B56173" w:rsidRPr="00D51EDF">
        <w:rPr>
          <w:rFonts w:eastAsia="Batang"/>
          <w:b/>
          <w:sz w:val="24"/>
          <w:szCs w:val="24"/>
        </w:rPr>
        <w:t> </w:t>
      </w:r>
      <w:r w:rsidRPr="00D51EDF">
        <w:rPr>
          <w:rFonts w:eastAsia="Batang"/>
          <w:b/>
          <w:sz w:val="24"/>
          <w:szCs w:val="24"/>
        </w:rPr>
        <w:t>Время наложения кровоостанавливающего жгута:</w:t>
      </w:r>
    </w:p>
    <w:p w:rsidR="00A969E0" w:rsidRPr="00D51EDF" w:rsidRDefault="00B56173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1. </w:t>
      </w:r>
      <w:r w:rsidR="00A969E0" w:rsidRPr="00D51EDF">
        <w:rPr>
          <w:rFonts w:eastAsia="Batang"/>
          <w:sz w:val="24"/>
          <w:szCs w:val="24"/>
        </w:rPr>
        <w:t>Летом – не более чем на 1 час, зимой – не более чем на 30 минут.</w:t>
      </w:r>
    </w:p>
    <w:p w:rsidR="00A969E0" w:rsidRPr="00D51EDF" w:rsidRDefault="00B56173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2. </w:t>
      </w:r>
      <w:r w:rsidR="00A969E0" w:rsidRPr="00D51EDF">
        <w:rPr>
          <w:rFonts w:eastAsia="Batang"/>
          <w:sz w:val="24"/>
          <w:szCs w:val="24"/>
        </w:rPr>
        <w:t>Летом – не более чем на 30 минут, зимой – не более чем на 1 час.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3.</w:t>
      </w:r>
      <w:r w:rsidR="00B56173" w:rsidRPr="00D51EDF">
        <w:rPr>
          <w:rFonts w:eastAsia="Batang"/>
          <w:sz w:val="24"/>
          <w:szCs w:val="24"/>
        </w:rPr>
        <w:t> </w:t>
      </w:r>
      <w:r w:rsidRPr="00D51EDF">
        <w:rPr>
          <w:rFonts w:eastAsia="Batang"/>
          <w:sz w:val="24"/>
          <w:szCs w:val="24"/>
        </w:rPr>
        <w:t>Не более чем на 30 минут, независимо от окружающей температуры.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i/>
          <w:sz w:val="24"/>
          <w:szCs w:val="24"/>
        </w:rPr>
      </w:pPr>
      <w:r w:rsidRPr="00D51EDF">
        <w:rPr>
          <w:rFonts w:eastAsia="Batang"/>
          <w:i/>
          <w:sz w:val="24"/>
          <w:szCs w:val="24"/>
        </w:rPr>
        <w:t>1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b/>
          <w:bCs/>
          <w:sz w:val="24"/>
          <w:szCs w:val="24"/>
        </w:rPr>
      </w:pPr>
      <w:r w:rsidRPr="00D51EDF">
        <w:rPr>
          <w:rFonts w:eastAsia="Batang"/>
          <w:b/>
          <w:bCs/>
          <w:sz w:val="24"/>
          <w:szCs w:val="24"/>
        </w:rPr>
        <w:t>3.17.</w:t>
      </w:r>
      <w:r w:rsidR="00B56173" w:rsidRPr="00D51EDF">
        <w:rPr>
          <w:rFonts w:eastAsia="Batang"/>
          <w:b/>
          <w:bCs/>
          <w:sz w:val="24"/>
          <w:szCs w:val="24"/>
        </w:rPr>
        <w:t> </w:t>
      </w:r>
      <w:r w:rsidRPr="00D51EDF">
        <w:rPr>
          <w:rFonts w:eastAsia="Batang"/>
          <w:b/>
          <w:sz w:val="24"/>
          <w:szCs w:val="24"/>
        </w:rPr>
        <w:t>При вынужденном длительном наложении кровоостанавливающий жгут необходимо</w:t>
      </w:r>
      <w:r w:rsidRPr="00D51EDF">
        <w:rPr>
          <w:rFonts w:eastAsia="Batang"/>
          <w:b/>
          <w:bCs/>
          <w:sz w:val="24"/>
          <w:szCs w:val="24"/>
        </w:rPr>
        <w:t>:</w:t>
      </w:r>
    </w:p>
    <w:p w:rsidR="00A969E0" w:rsidRPr="00D51EDF" w:rsidRDefault="00B56173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1. </w:t>
      </w:r>
      <w:r w:rsidR="00A969E0" w:rsidRPr="00D51EDF">
        <w:rPr>
          <w:rFonts w:eastAsia="Batang"/>
          <w:sz w:val="24"/>
          <w:szCs w:val="24"/>
        </w:rPr>
        <w:t xml:space="preserve">Периодически ослаблять, применяя на это время пальцевое прижатие, затем переносить выше прежнего места наложения. </w:t>
      </w:r>
    </w:p>
    <w:p w:rsidR="00A969E0" w:rsidRPr="00D51EDF" w:rsidRDefault="00B56173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2. </w:t>
      </w:r>
      <w:r w:rsidR="00A969E0" w:rsidRPr="00D51EDF">
        <w:rPr>
          <w:rFonts w:eastAsia="Batang"/>
          <w:sz w:val="24"/>
          <w:szCs w:val="24"/>
        </w:rPr>
        <w:t>Периодически ослаблять, и затем переносить ниже прежнего места наложения.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3.</w:t>
      </w:r>
      <w:r w:rsidR="00B56173" w:rsidRPr="00D51EDF">
        <w:rPr>
          <w:rFonts w:eastAsia="Batang"/>
          <w:sz w:val="24"/>
          <w:szCs w:val="24"/>
        </w:rPr>
        <w:t> </w:t>
      </w:r>
      <w:r w:rsidRPr="00D51EDF">
        <w:rPr>
          <w:rFonts w:eastAsia="Batang"/>
          <w:sz w:val="24"/>
          <w:szCs w:val="24"/>
        </w:rPr>
        <w:t>Периодически ослаблять, применяя на это время пальцевое прижатие, затем накладывать на прежнее место.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i/>
          <w:iCs/>
          <w:sz w:val="24"/>
          <w:szCs w:val="24"/>
        </w:rPr>
      </w:pPr>
      <w:r w:rsidRPr="00D51EDF">
        <w:rPr>
          <w:rFonts w:eastAsia="Batang"/>
          <w:i/>
          <w:iCs/>
          <w:sz w:val="24"/>
          <w:szCs w:val="24"/>
        </w:rPr>
        <w:t>1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b/>
          <w:sz w:val="24"/>
          <w:szCs w:val="24"/>
        </w:rPr>
      </w:pPr>
      <w:r w:rsidRPr="00D51EDF">
        <w:rPr>
          <w:rFonts w:eastAsia="Batang"/>
          <w:b/>
          <w:bCs/>
          <w:sz w:val="24"/>
          <w:szCs w:val="24"/>
        </w:rPr>
        <w:t>3.18.</w:t>
      </w:r>
      <w:r w:rsidR="00B56173" w:rsidRPr="00D51EDF">
        <w:rPr>
          <w:rFonts w:eastAsia="Batang"/>
          <w:b/>
          <w:bCs/>
          <w:sz w:val="24"/>
          <w:szCs w:val="24"/>
        </w:rPr>
        <w:t> </w:t>
      </w:r>
      <w:r w:rsidRPr="00D51EDF">
        <w:rPr>
          <w:rFonts w:eastAsia="Batang"/>
          <w:b/>
          <w:sz w:val="24"/>
          <w:szCs w:val="24"/>
        </w:rPr>
        <w:t>Действия по помощи пострадавшему при попадании инородного тела в дыхательные пути:</w:t>
      </w:r>
    </w:p>
    <w:p w:rsidR="00A969E0" w:rsidRPr="00D51EDF" w:rsidRDefault="00B56173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1. </w:t>
      </w:r>
      <w:r w:rsidR="00A969E0" w:rsidRPr="00D51EDF">
        <w:rPr>
          <w:rFonts w:eastAsia="Batang"/>
          <w:sz w:val="24"/>
          <w:szCs w:val="24"/>
        </w:rPr>
        <w:t>Положить пострадавшего на бок и вызвать интенсивную рвоту</w:t>
      </w:r>
      <w:r w:rsidRPr="00D51EDF">
        <w:rPr>
          <w:rFonts w:eastAsia="Batang"/>
          <w:sz w:val="24"/>
          <w:szCs w:val="24"/>
        </w:rPr>
        <w:t>.</w:t>
      </w:r>
    </w:p>
    <w:p w:rsidR="00A969E0" w:rsidRPr="00D51EDF" w:rsidRDefault="00B56173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2. </w:t>
      </w:r>
      <w:r w:rsidR="00A969E0" w:rsidRPr="00D51EDF">
        <w:rPr>
          <w:rFonts w:eastAsia="Batang"/>
          <w:sz w:val="24"/>
          <w:szCs w:val="24"/>
        </w:rPr>
        <w:t>Нанести пострадавшему, стоящему прямо, несколько интенсивных ударов ладонью между лопаток</w:t>
      </w:r>
      <w:r w:rsidRPr="00D51EDF">
        <w:rPr>
          <w:rFonts w:eastAsia="Batang"/>
          <w:sz w:val="24"/>
          <w:szCs w:val="24"/>
        </w:rPr>
        <w:t>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3.</w:t>
      </w:r>
      <w:r w:rsidR="00B56173" w:rsidRPr="00D51EDF">
        <w:rPr>
          <w:rFonts w:eastAsia="Batang"/>
          <w:sz w:val="24"/>
          <w:szCs w:val="24"/>
        </w:rPr>
        <w:t> </w:t>
      </w:r>
      <w:r w:rsidRPr="00D51EDF">
        <w:rPr>
          <w:rFonts w:eastAsia="Batang"/>
          <w:sz w:val="24"/>
          <w:szCs w:val="24"/>
        </w:rPr>
        <w:t>Нагнуть туловище пострадавшего вперед, нанести несколько интенсивных ударов ладонью между лопаток, при отсутствии эффекта -  провести прием «</w:t>
      </w:r>
      <w:proofErr w:type="spellStart"/>
      <w:r w:rsidRPr="00D51EDF">
        <w:rPr>
          <w:rFonts w:eastAsia="Batang"/>
          <w:sz w:val="24"/>
          <w:szCs w:val="24"/>
        </w:rPr>
        <w:t>Хемлика</w:t>
      </w:r>
      <w:proofErr w:type="spellEnd"/>
      <w:r w:rsidRPr="00D51EDF">
        <w:rPr>
          <w:rFonts w:eastAsia="Batang"/>
          <w:sz w:val="24"/>
          <w:szCs w:val="24"/>
        </w:rPr>
        <w:t>»</w:t>
      </w:r>
      <w:r w:rsidR="00B56173" w:rsidRPr="00D51EDF">
        <w:rPr>
          <w:rFonts w:eastAsia="Batang"/>
          <w:sz w:val="24"/>
          <w:szCs w:val="24"/>
        </w:rPr>
        <w:t>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i/>
          <w:iCs/>
          <w:sz w:val="24"/>
          <w:szCs w:val="24"/>
        </w:rPr>
      </w:pPr>
      <w:r w:rsidRPr="00D51EDF">
        <w:rPr>
          <w:rFonts w:eastAsia="Batang"/>
          <w:i/>
          <w:iCs/>
          <w:sz w:val="24"/>
          <w:szCs w:val="24"/>
        </w:rPr>
        <w:t>3</w:t>
      </w:r>
    </w:p>
    <w:p w:rsidR="00A969E0" w:rsidRPr="00D51EDF" w:rsidRDefault="00B56173" w:rsidP="00A969E0">
      <w:pPr>
        <w:autoSpaceDE w:val="0"/>
        <w:ind w:right="-57" w:firstLine="709"/>
        <w:jc w:val="both"/>
        <w:rPr>
          <w:rFonts w:eastAsia="Batang"/>
          <w:b/>
          <w:bCs/>
          <w:sz w:val="24"/>
          <w:szCs w:val="24"/>
        </w:rPr>
      </w:pPr>
      <w:r w:rsidRPr="00D51EDF">
        <w:rPr>
          <w:rFonts w:eastAsia="Batang"/>
          <w:b/>
          <w:bCs/>
          <w:sz w:val="24"/>
          <w:szCs w:val="24"/>
        </w:rPr>
        <w:t>3.19. </w:t>
      </w:r>
      <w:r w:rsidR="00A969E0" w:rsidRPr="00D51EDF">
        <w:rPr>
          <w:rFonts w:eastAsia="Batang"/>
          <w:b/>
          <w:bCs/>
          <w:sz w:val="24"/>
          <w:szCs w:val="24"/>
        </w:rPr>
        <w:t>Что надо сделать при возникновении не проходящих в покое острых болей за грудиной (в области сердца)?</w:t>
      </w:r>
    </w:p>
    <w:p w:rsidR="00A969E0" w:rsidRPr="00D51EDF" w:rsidRDefault="00B56173" w:rsidP="00A969E0">
      <w:pPr>
        <w:autoSpaceDE w:val="0"/>
        <w:ind w:right="-57" w:firstLine="709"/>
        <w:jc w:val="both"/>
        <w:rPr>
          <w:rFonts w:eastAsia="Batang"/>
          <w:bCs/>
          <w:sz w:val="24"/>
          <w:szCs w:val="24"/>
        </w:rPr>
      </w:pPr>
      <w:r w:rsidRPr="00D51EDF">
        <w:rPr>
          <w:rFonts w:eastAsia="Batang"/>
          <w:bCs/>
          <w:sz w:val="24"/>
          <w:szCs w:val="24"/>
        </w:rPr>
        <w:t>1. </w:t>
      </w:r>
      <w:r w:rsidR="00A969E0" w:rsidRPr="00D51EDF">
        <w:rPr>
          <w:rFonts w:eastAsia="Batang"/>
          <w:bCs/>
          <w:sz w:val="24"/>
          <w:szCs w:val="24"/>
        </w:rPr>
        <w:t xml:space="preserve">Немедленно вызвать «Скорую помощь», обеспечить пострадавшему полный покой в </w:t>
      </w:r>
      <w:proofErr w:type="spellStart"/>
      <w:r w:rsidR="00A969E0" w:rsidRPr="00D51EDF">
        <w:rPr>
          <w:rFonts w:eastAsia="Batang"/>
          <w:bCs/>
          <w:sz w:val="24"/>
          <w:szCs w:val="24"/>
        </w:rPr>
        <w:t>полусидячем</w:t>
      </w:r>
      <w:proofErr w:type="spellEnd"/>
      <w:r w:rsidR="00A969E0" w:rsidRPr="00D51EDF">
        <w:rPr>
          <w:rFonts w:eastAsia="Batang"/>
          <w:bCs/>
          <w:sz w:val="24"/>
          <w:szCs w:val="24"/>
        </w:rPr>
        <w:t xml:space="preserve"> положении, обеспечить приток воздуха.</w:t>
      </w:r>
    </w:p>
    <w:p w:rsidR="00A969E0" w:rsidRPr="00D51EDF" w:rsidRDefault="00B56173" w:rsidP="00A969E0">
      <w:pPr>
        <w:autoSpaceDE w:val="0"/>
        <w:ind w:right="-57" w:firstLine="709"/>
        <w:jc w:val="both"/>
        <w:rPr>
          <w:rFonts w:eastAsia="Batang"/>
          <w:bCs/>
          <w:sz w:val="24"/>
          <w:szCs w:val="24"/>
        </w:rPr>
      </w:pPr>
      <w:r w:rsidRPr="00D51EDF">
        <w:rPr>
          <w:rFonts w:eastAsia="Batang"/>
          <w:bCs/>
          <w:sz w:val="24"/>
          <w:szCs w:val="24"/>
        </w:rPr>
        <w:t>2. </w:t>
      </w:r>
      <w:r w:rsidR="00A969E0" w:rsidRPr="00D51EDF">
        <w:rPr>
          <w:rFonts w:eastAsia="Batang"/>
          <w:bCs/>
          <w:sz w:val="24"/>
          <w:szCs w:val="24"/>
        </w:rPr>
        <w:t>Положить пострадавшего на спину, укутать одеялом, вызвать «Скорую помощь».</w:t>
      </w:r>
    </w:p>
    <w:p w:rsidR="00A969E0" w:rsidRPr="00D51EDF" w:rsidRDefault="00B56173" w:rsidP="00A969E0">
      <w:pPr>
        <w:autoSpaceDE w:val="0"/>
        <w:ind w:right="-57" w:firstLine="709"/>
        <w:jc w:val="both"/>
        <w:rPr>
          <w:rFonts w:eastAsia="Batang"/>
          <w:bCs/>
          <w:sz w:val="24"/>
          <w:szCs w:val="24"/>
        </w:rPr>
      </w:pPr>
      <w:r w:rsidRPr="00D51EDF">
        <w:rPr>
          <w:rFonts w:eastAsia="Batang"/>
          <w:bCs/>
          <w:sz w:val="24"/>
          <w:szCs w:val="24"/>
        </w:rPr>
        <w:t>3. </w:t>
      </w:r>
      <w:r w:rsidR="00A969E0" w:rsidRPr="00D51EDF">
        <w:rPr>
          <w:rFonts w:eastAsia="Batang"/>
          <w:bCs/>
          <w:sz w:val="24"/>
          <w:szCs w:val="24"/>
        </w:rPr>
        <w:t>Посадить пострадавшего, обеспечить приток свежего воздуха, положить на грудь холод, вызвать «Скорую помощь».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bCs/>
          <w:i/>
          <w:sz w:val="24"/>
          <w:szCs w:val="24"/>
        </w:rPr>
      </w:pPr>
      <w:r w:rsidRPr="00D51EDF">
        <w:rPr>
          <w:rFonts w:eastAsia="Batang"/>
          <w:bCs/>
          <w:i/>
          <w:sz w:val="24"/>
          <w:szCs w:val="24"/>
        </w:rPr>
        <w:t xml:space="preserve">1 </w:t>
      </w:r>
    </w:p>
    <w:p w:rsidR="00A969E0" w:rsidRPr="00D51EDF" w:rsidRDefault="00B56173" w:rsidP="00A969E0">
      <w:pPr>
        <w:autoSpaceDE w:val="0"/>
        <w:ind w:right="-57" w:firstLine="709"/>
        <w:jc w:val="both"/>
        <w:rPr>
          <w:rFonts w:eastAsia="Batang"/>
          <w:b/>
          <w:bCs/>
          <w:sz w:val="24"/>
          <w:szCs w:val="24"/>
        </w:rPr>
      </w:pPr>
      <w:r w:rsidRPr="00D51EDF">
        <w:rPr>
          <w:rFonts w:eastAsia="Batang"/>
          <w:b/>
          <w:bCs/>
          <w:sz w:val="24"/>
          <w:szCs w:val="24"/>
        </w:rPr>
        <w:t>3.20. </w:t>
      </w:r>
      <w:r w:rsidR="00A969E0" w:rsidRPr="00D51EDF">
        <w:rPr>
          <w:rFonts w:eastAsia="Batang"/>
          <w:b/>
          <w:bCs/>
          <w:sz w:val="24"/>
          <w:szCs w:val="24"/>
        </w:rPr>
        <w:t xml:space="preserve">Что в первую очередь может помочь при возникновении </w:t>
      </w:r>
      <w:r w:rsidRPr="00D51EDF">
        <w:rPr>
          <w:rFonts w:eastAsia="Batang"/>
          <w:b/>
          <w:bCs/>
          <w:sz w:val="24"/>
          <w:szCs w:val="24"/>
        </w:rPr>
        <w:br/>
      </w:r>
      <w:r w:rsidR="00A969E0" w:rsidRPr="00D51EDF">
        <w:rPr>
          <w:rFonts w:eastAsia="Batang"/>
          <w:b/>
          <w:bCs/>
          <w:sz w:val="24"/>
          <w:szCs w:val="24"/>
        </w:rPr>
        <w:t>не проходящих в покое острых болей за грудиной (в области сердца)?</w:t>
      </w:r>
    </w:p>
    <w:p w:rsidR="00A969E0" w:rsidRPr="00D51EDF" w:rsidRDefault="00B56173" w:rsidP="00A969E0">
      <w:pPr>
        <w:autoSpaceDE w:val="0"/>
        <w:ind w:right="-57" w:firstLine="709"/>
        <w:jc w:val="both"/>
        <w:rPr>
          <w:rFonts w:eastAsia="Batang"/>
          <w:bCs/>
          <w:sz w:val="24"/>
          <w:szCs w:val="24"/>
        </w:rPr>
      </w:pPr>
      <w:r w:rsidRPr="00D51EDF">
        <w:rPr>
          <w:rFonts w:eastAsia="Batang"/>
          <w:bCs/>
          <w:sz w:val="24"/>
          <w:szCs w:val="24"/>
        </w:rPr>
        <w:t>1. </w:t>
      </w:r>
      <w:r w:rsidR="00A969E0" w:rsidRPr="00D51EDF">
        <w:rPr>
          <w:rFonts w:eastAsia="Batang"/>
          <w:bCs/>
          <w:sz w:val="24"/>
          <w:szCs w:val="24"/>
        </w:rPr>
        <w:t>Измерение давления и частоты пульса.</w:t>
      </w:r>
    </w:p>
    <w:p w:rsidR="00A969E0" w:rsidRPr="00D51EDF" w:rsidRDefault="00B56173" w:rsidP="00A969E0">
      <w:pPr>
        <w:autoSpaceDE w:val="0"/>
        <w:ind w:right="-57" w:firstLine="709"/>
        <w:jc w:val="both"/>
        <w:rPr>
          <w:rFonts w:eastAsia="Batang"/>
          <w:bCs/>
          <w:sz w:val="24"/>
          <w:szCs w:val="24"/>
        </w:rPr>
      </w:pPr>
      <w:r w:rsidRPr="00D51EDF">
        <w:rPr>
          <w:rFonts w:eastAsia="Batang"/>
          <w:bCs/>
          <w:sz w:val="24"/>
          <w:szCs w:val="24"/>
        </w:rPr>
        <w:lastRenderedPageBreak/>
        <w:t>2. </w:t>
      </w:r>
      <w:r w:rsidR="00A969E0" w:rsidRPr="00D51EDF">
        <w:rPr>
          <w:rFonts w:eastAsia="Batang"/>
          <w:bCs/>
          <w:sz w:val="24"/>
          <w:szCs w:val="24"/>
        </w:rPr>
        <w:t>Обеспечение физической нагрузки.</w:t>
      </w:r>
    </w:p>
    <w:p w:rsidR="00A969E0" w:rsidRPr="00D51EDF" w:rsidRDefault="00B56173" w:rsidP="00A969E0">
      <w:pPr>
        <w:autoSpaceDE w:val="0"/>
        <w:ind w:right="-57" w:firstLine="709"/>
        <w:jc w:val="both"/>
        <w:rPr>
          <w:rFonts w:eastAsia="Batang"/>
          <w:bCs/>
          <w:sz w:val="24"/>
          <w:szCs w:val="24"/>
        </w:rPr>
      </w:pPr>
      <w:r w:rsidRPr="00D51EDF">
        <w:rPr>
          <w:rFonts w:eastAsia="Batang"/>
          <w:bCs/>
          <w:sz w:val="24"/>
          <w:szCs w:val="24"/>
        </w:rPr>
        <w:t>3. </w:t>
      </w:r>
      <w:r w:rsidR="00A969E0" w:rsidRPr="00D51EDF">
        <w:rPr>
          <w:rFonts w:eastAsia="Batang"/>
          <w:bCs/>
          <w:sz w:val="24"/>
          <w:szCs w:val="24"/>
        </w:rPr>
        <w:t xml:space="preserve">Прием нитроглицерина под язык (только если пострадавший знает о своей болезни и имеет его при себе). 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bCs/>
          <w:i/>
          <w:sz w:val="24"/>
          <w:szCs w:val="24"/>
        </w:rPr>
      </w:pPr>
      <w:r w:rsidRPr="00D51EDF">
        <w:rPr>
          <w:rFonts w:eastAsia="Batang"/>
          <w:bCs/>
          <w:i/>
          <w:sz w:val="24"/>
          <w:szCs w:val="24"/>
        </w:rPr>
        <w:t>3</w:t>
      </w:r>
    </w:p>
    <w:p w:rsidR="00A969E0" w:rsidRPr="00D51EDF" w:rsidRDefault="00B56173" w:rsidP="00A969E0">
      <w:pPr>
        <w:autoSpaceDE w:val="0"/>
        <w:ind w:right="-57" w:firstLine="709"/>
        <w:jc w:val="both"/>
        <w:rPr>
          <w:rFonts w:eastAsia="Batang"/>
          <w:b/>
          <w:sz w:val="24"/>
          <w:szCs w:val="24"/>
        </w:rPr>
      </w:pPr>
      <w:r w:rsidRPr="00D51EDF">
        <w:rPr>
          <w:rFonts w:eastAsia="Batang"/>
          <w:b/>
          <w:sz w:val="24"/>
          <w:szCs w:val="24"/>
        </w:rPr>
        <w:t>3.21. </w:t>
      </w:r>
      <w:r w:rsidR="00A969E0" w:rsidRPr="00D51EDF">
        <w:rPr>
          <w:rFonts w:eastAsia="Batang"/>
          <w:b/>
          <w:sz w:val="24"/>
          <w:szCs w:val="24"/>
        </w:rPr>
        <w:t>В каком порядке проводятся мероприятия первой помощи при ранении?</w:t>
      </w:r>
    </w:p>
    <w:p w:rsidR="00A969E0" w:rsidRPr="00D51EDF" w:rsidRDefault="00B56173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1. </w:t>
      </w:r>
      <w:r w:rsidR="00A969E0" w:rsidRPr="00D51EDF">
        <w:rPr>
          <w:rFonts w:eastAsia="Batang"/>
          <w:sz w:val="24"/>
          <w:szCs w:val="24"/>
        </w:rPr>
        <w:t>Остановка кровотечения, обеззараживание раны (при возможности), наложение повязки.</w:t>
      </w:r>
    </w:p>
    <w:p w:rsidR="00A969E0" w:rsidRPr="00D51EDF" w:rsidRDefault="00B56173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2. </w:t>
      </w:r>
      <w:r w:rsidR="00A969E0" w:rsidRPr="00D51EDF">
        <w:rPr>
          <w:rFonts w:eastAsia="Batang"/>
          <w:sz w:val="24"/>
          <w:szCs w:val="24"/>
        </w:rPr>
        <w:t>Обеззараживание раны (при возможности), наложение повязки, остановка кровотечения.</w:t>
      </w:r>
    </w:p>
    <w:p w:rsidR="00A969E0" w:rsidRPr="00D51EDF" w:rsidRDefault="00B56173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3. </w:t>
      </w:r>
      <w:r w:rsidR="00A969E0" w:rsidRPr="00D51EDF">
        <w:rPr>
          <w:rFonts w:eastAsia="Batang"/>
          <w:sz w:val="24"/>
          <w:szCs w:val="24"/>
        </w:rPr>
        <w:t>Остановка кровотечения, наложение повязки.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i/>
          <w:iCs/>
          <w:sz w:val="24"/>
          <w:szCs w:val="24"/>
        </w:rPr>
      </w:pPr>
      <w:r w:rsidRPr="00D51EDF">
        <w:rPr>
          <w:rFonts w:eastAsia="Batang"/>
          <w:i/>
          <w:iCs/>
          <w:sz w:val="24"/>
          <w:szCs w:val="24"/>
        </w:rPr>
        <w:t>1</w:t>
      </w:r>
    </w:p>
    <w:p w:rsidR="00A969E0" w:rsidRPr="00D51EDF" w:rsidRDefault="00B56173" w:rsidP="00A969E0">
      <w:pPr>
        <w:autoSpaceDE w:val="0"/>
        <w:ind w:right="-57" w:firstLine="709"/>
        <w:jc w:val="both"/>
        <w:rPr>
          <w:rFonts w:eastAsia="Batang"/>
          <w:b/>
          <w:bCs/>
          <w:sz w:val="24"/>
          <w:szCs w:val="24"/>
        </w:rPr>
      </w:pPr>
      <w:r w:rsidRPr="00D51EDF">
        <w:rPr>
          <w:rFonts w:eastAsia="Batang"/>
          <w:b/>
          <w:bCs/>
          <w:sz w:val="24"/>
          <w:szCs w:val="24"/>
        </w:rPr>
        <w:t>3.22. </w:t>
      </w:r>
      <w:r w:rsidR="00A969E0" w:rsidRPr="00D51EDF">
        <w:rPr>
          <w:rFonts w:eastAsia="Batang"/>
          <w:b/>
          <w:bCs/>
          <w:sz w:val="24"/>
          <w:szCs w:val="24"/>
        </w:rPr>
        <w:t>Какие действия проводятся при проникающем ранении грудной клетки (с выходом воздуха в плевральную полость)?</w:t>
      </w:r>
    </w:p>
    <w:p w:rsidR="00A969E0" w:rsidRPr="00D51EDF" w:rsidRDefault="00B56173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1. </w:t>
      </w:r>
      <w:r w:rsidR="00A969E0" w:rsidRPr="00D51EDF">
        <w:rPr>
          <w:rFonts w:eastAsia="Batang"/>
          <w:sz w:val="24"/>
          <w:szCs w:val="24"/>
        </w:rPr>
        <w:t xml:space="preserve">Придание возвышенного положения, первоначальное закрытие раны ладонью, затем закрытие раны повязкой, не пропускающей воздух - </w:t>
      </w:r>
      <w:r w:rsidRPr="00D51EDF">
        <w:rPr>
          <w:rFonts w:eastAsia="Batang"/>
          <w:sz w:val="24"/>
          <w:szCs w:val="24"/>
        </w:rPr>
        <w:br/>
      </w:r>
      <w:r w:rsidR="00A969E0" w:rsidRPr="00D51EDF">
        <w:rPr>
          <w:rFonts w:eastAsia="Batang"/>
          <w:sz w:val="24"/>
          <w:szCs w:val="24"/>
        </w:rPr>
        <w:t>с использованием индивидуального перевязочного пакета, иного полиэтиленового пакета и т.п.</w:t>
      </w:r>
    </w:p>
    <w:p w:rsidR="00A969E0" w:rsidRPr="00D51EDF" w:rsidRDefault="00B56173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2. </w:t>
      </w:r>
      <w:r w:rsidR="00A969E0" w:rsidRPr="00D51EDF">
        <w:rPr>
          <w:rFonts w:eastAsia="Batang"/>
          <w:sz w:val="24"/>
          <w:szCs w:val="24"/>
        </w:rPr>
        <w:t>Придание возвышенного положения, первоначальное закрытие раны ладонью, закрытие раны повязкой, обеспечивающей фиксацию грудной клетки пострадавшего.</w:t>
      </w:r>
    </w:p>
    <w:p w:rsidR="00A969E0" w:rsidRPr="00D51EDF" w:rsidRDefault="00B56173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3. </w:t>
      </w:r>
      <w:r w:rsidR="00A969E0" w:rsidRPr="00D51EDF">
        <w:rPr>
          <w:rFonts w:eastAsia="Batang"/>
          <w:sz w:val="24"/>
          <w:szCs w:val="24"/>
        </w:rPr>
        <w:t>Придание пострадавшему положения «на спине» первоначальное закрытие раны ладонью, затем закрытие раны повязкой, не пропускающей воздух - с использованием индивидуального перевязочного пакета, иного полиэтиленового пакета и т.п.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i/>
          <w:iCs/>
          <w:sz w:val="24"/>
          <w:szCs w:val="24"/>
        </w:rPr>
      </w:pPr>
      <w:r w:rsidRPr="00D51EDF">
        <w:rPr>
          <w:rFonts w:eastAsia="Batang"/>
          <w:i/>
          <w:iCs/>
          <w:sz w:val="24"/>
          <w:szCs w:val="24"/>
        </w:rPr>
        <w:t>1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b/>
          <w:bCs/>
          <w:sz w:val="24"/>
          <w:szCs w:val="24"/>
        </w:rPr>
      </w:pPr>
      <w:r w:rsidRPr="00D51EDF">
        <w:rPr>
          <w:rFonts w:eastAsia="Batang"/>
          <w:b/>
          <w:bCs/>
          <w:sz w:val="24"/>
          <w:szCs w:val="24"/>
        </w:rPr>
        <w:t>3.23.</w:t>
      </w:r>
      <w:r w:rsidR="00B56173" w:rsidRPr="00D51EDF">
        <w:rPr>
          <w:rFonts w:eastAsia="Batang"/>
          <w:b/>
          <w:bCs/>
          <w:sz w:val="24"/>
          <w:szCs w:val="24"/>
        </w:rPr>
        <w:t> </w:t>
      </w:r>
      <w:r w:rsidRPr="00D51EDF">
        <w:rPr>
          <w:rFonts w:eastAsia="Batang"/>
          <w:b/>
          <w:bCs/>
          <w:sz w:val="24"/>
          <w:szCs w:val="24"/>
        </w:rPr>
        <w:t>Какие правила оказания первой помощи соблюдаются при проникающем ранении в брюшную полость?</w:t>
      </w:r>
    </w:p>
    <w:p w:rsidR="00A969E0" w:rsidRPr="00D51EDF" w:rsidRDefault="00B56173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1. </w:t>
      </w:r>
      <w:r w:rsidR="00A969E0" w:rsidRPr="00D51EDF">
        <w:rPr>
          <w:rFonts w:eastAsia="Batang"/>
          <w:sz w:val="24"/>
          <w:szCs w:val="24"/>
        </w:rPr>
        <w:t>Не давать пострадавшему пить жидкость, извлечь инородное тело, накрыть рану стерильной салфеткой.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2.</w:t>
      </w:r>
      <w:r w:rsidR="00B56173" w:rsidRPr="00D51EDF">
        <w:rPr>
          <w:rFonts w:eastAsia="Batang"/>
          <w:sz w:val="24"/>
          <w:szCs w:val="24"/>
        </w:rPr>
        <w:t> </w:t>
      </w:r>
      <w:r w:rsidRPr="00D51EDF">
        <w:rPr>
          <w:rFonts w:eastAsia="Batang"/>
          <w:sz w:val="24"/>
          <w:szCs w:val="24"/>
        </w:rPr>
        <w:t>Приподнять голову, дать сладкое теплое питье, накрыть стерильной салфеткой и положить холод на рану.</w:t>
      </w:r>
    </w:p>
    <w:p w:rsidR="00A969E0" w:rsidRPr="00D51EDF" w:rsidRDefault="00B56173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3. </w:t>
      </w:r>
      <w:r w:rsidR="00A969E0" w:rsidRPr="00D51EDF">
        <w:rPr>
          <w:rFonts w:eastAsia="Batang"/>
          <w:sz w:val="24"/>
          <w:szCs w:val="24"/>
        </w:rPr>
        <w:t>Не давать пострадавшему пить жидкость, не извлекать инородное тело, прикрыть рану стерильным перевязочным материалом.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i/>
          <w:iCs/>
          <w:sz w:val="24"/>
          <w:szCs w:val="24"/>
        </w:rPr>
      </w:pPr>
      <w:r w:rsidRPr="00D51EDF">
        <w:rPr>
          <w:rFonts w:eastAsia="Batang"/>
          <w:i/>
          <w:iCs/>
          <w:sz w:val="24"/>
          <w:szCs w:val="24"/>
        </w:rPr>
        <w:t>3</w:t>
      </w:r>
    </w:p>
    <w:p w:rsidR="00A969E0" w:rsidRPr="00D51EDF" w:rsidRDefault="00B56173" w:rsidP="00A969E0">
      <w:pPr>
        <w:autoSpaceDE w:val="0"/>
        <w:ind w:right="-57" w:firstLine="709"/>
        <w:jc w:val="both"/>
        <w:rPr>
          <w:rFonts w:eastAsia="Batang"/>
          <w:b/>
          <w:bCs/>
          <w:sz w:val="24"/>
          <w:szCs w:val="24"/>
        </w:rPr>
      </w:pPr>
      <w:r w:rsidRPr="00D51EDF">
        <w:rPr>
          <w:rFonts w:eastAsia="Batang"/>
          <w:b/>
          <w:bCs/>
          <w:sz w:val="24"/>
          <w:szCs w:val="24"/>
        </w:rPr>
        <w:t>3.24. </w:t>
      </w:r>
      <w:r w:rsidR="00A969E0" w:rsidRPr="00D51EDF">
        <w:rPr>
          <w:rFonts w:eastAsia="Batang"/>
          <w:b/>
          <w:bCs/>
          <w:sz w:val="24"/>
          <w:szCs w:val="24"/>
        </w:rPr>
        <w:t>Что надо делать при нахождении ножа или другого ранящего предмета в ране?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bCs/>
          <w:sz w:val="24"/>
          <w:szCs w:val="24"/>
        </w:rPr>
      </w:pPr>
      <w:r w:rsidRPr="00D51EDF">
        <w:rPr>
          <w:rFonts w:eastAsia="Batang"/>
          <w:bCs/>
          <w:sz w:val="24"/>
          <w:szCs w:val="24"/>
        </w:rPr>
        <w:t>1.</w:t>
      </w:r>
      <w:r w:rsidR="00B56173" w:rsidRPr="00D51EDF">
        <w:rPr>
          <w:rFonts w:eastAsia="Batang"/>
          <w:bCs/>
          <w:sz w:val="24"/>
          <w:szCs w:val="24"/>
        </w:rPr>
        <w:t> </w:t>
      </w:r>
      <w:r w:rsidRPr="00D51EDF">
        <w:rPr>
          <w:rFonts w:eastAsia="Batang"/>
          <w:bCs/>
          <w:sz w:val="24"/>
          <w:szCs w:val="24"/>
        </w:rPr>
        <w:t>Вытащить нож и быстро, без обработки раны антисептиком, наложить повязку.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bCs/>
          <w:sz w:val="24"/>
          <w:szCs w:val="24"/>
        </w:rPr>
      </w:pPr>
      <w:r w:rsidRPr="00D51EDF">
        <w:rPr>
          <w:rFonts w:eastAsia="Batang"/>
          <w:bCs/>
          <w:sz w:val="24"/>
          <w:szCs w:val="24"/>
        </w:rPr>
        <w:t>2.</w:t>
      </w:r>
      <w:r w:rsidR="00B56173" w:rsidRPr="00D51EDF">
        <w:rPr>
          <w:rFonts w:eastAsia="Batang"/>
          <w:bCs/>
          <w:sz w:val="24"/>
          <w:szCs w:val="24"/>
        </w:rPr>
        <w:t> </w:t>
      </w:r>
      <w:r w:rsidRPr="00D51EDF">
        <w:rPr>
          <w:rFonts w:eastAsia="Batang"/>
          <w:bCs/>
          <w:sz w:val="24"/>
          <w:szCs w:val="24"/>
        </w:rPr>
        <w:t>Применить пальцевое прижатие, наложить жгут выше места ранения, вытащить ранящий предмет, наложить повязку.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bCs/>
          <w:sz w:val="24"/>
          <w:szCs w:val="24"/>
        </w:rPr>
      </w:pPr>
      <w:r w:rsidRPr="00D51EDF">
        <w:rPr>
          <w:rFonts w:eastAsia="Batang"/>
          <w:bCs/>
          <w:sz w:val="24"/>
          <w:szCs w:val="24"/>
        </w:rPr>
        <w:t>3.</w:t>
      </w:r>
      <w:r w:rsidR="00B56173" w:rsidRPr="00D51EDF">
        <w:rPr>
          <w:rFonts w:eastAsia="Batang"/>
          <w:bCs/>
          <w:sz w:val="24"/>
          <w:szCs w:val="24"/>
        </w:rPr>
        <w:t> </w:t>
      </w:r>
      <w:r w:rsidRPr="00D51EDF">
        <w:rPr>
          <w:rFonts w:eastAsia="Batang"/>
          <w:bCs/>
          <w:sz w:val="24"/>
          <w:szCs w:val="24"/>
        </w:rPr>
        <w:t>Оставить ранящий предмет в ране, зафиксировать предмет в ране, наложив вокруг него повязку.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bCs/>
          <w:i/>
          <w:sz w:val="24"/>
          <w:szCs w:val="24"/>
        </w:rPr>
      </w:pPr>
      <w:r w:rsidRPr="00D51EDF">
        <w:rPr>
          <w:rFonts w:eastAsia="Batang"/>
          <w:bCs/>
          <w:i/>
          <w:sz w:val="24"/>
          <w:szCs w:val="24"/>
        </w:rPr>
        <w:t>3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b/>
          <w:bCs/>
          <w:sz w:val="24"/>
          <w:szCs w:val="24"/>
        </w:rPr>
      </w:pPr>
      <w:r w:rsidRPr="00D51EDF">
        <w:rPr>
          <w:rFonts w:eastAsia="Batang"/>
          <w:b/>
          <w:bCs/>
          <w:sz w:val="24"/>
          <w:szCs w:val="24"/>
        </w:rPr>
        <w:t>3.25.</w:t>
      </w:r>
      <w:r w:rsidR="00B56173" w:rsidRPr="00D51EDF">
        <w:rPr>
          <w:rFonts w:eastAsia="Batang"/>
          <w:b/>
          <w:bCs/>
          <w:sz w:val="24"/>
          <w:szCs w:val="24"/>
        </w:rPr>
        <w:t> </w:t>
      </w:r>
      <w:r w:rsidRPr="00D51EDF">
        <w:rPr>
          <w:rFonts w:eastAsia="Batang"/>
          <w:b/>
          <w:bCs/>
          <w:sz w:val="24"/>
          <w:szCs w:val="24"/>
        </w:rPr>
        <w:t xml:space="preserve">При попадании слезоточивых и раздражающих веществ </w:t>
      </w:r>
      <w:r w:rsidR="00B56173" w:rsidRPr="00D51EDF">
        <w:rPr>
          <w:rFonts w:eastAsia="Batang"/>
          <w:b/>
          <w:bCs/>
          <w:sz w:val="24"/>
          <w:szCs w:val="24"/>
        </w:rPr>
        <w:br/>
      </w:r>
      <w:r w:rsidRPr="00D51EDF">
        <w:rPr>
          <w:rFonts w:eastAsia="Batang"/>
          <w:b/>
          <w:bCs/>
          <w:sz w:val="24"/>
          <w:szCs w:val="24"/>
        </w:rPr>
        <w:t>на кожу следует:</w:t>
      </w:r>
    </w:p>
    <w:p w:rsidR="00A969E0" w:rsidRPr="00D51EDF" w:rsidRDefault="00B56173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1. </w:t>
      </w:r>
      <w:r w:rsidR="00A969E0" w:rsidRPr="00D51EDF">
        <w:rPr>
          <w:rFonts w:eastAsia="Batang"/>
          <w:sz w:val="24"/>
          <w:szCs w:val="24"/>
        </w:rPr>
        <w:t>Протереть последовательно тремя тампонами - с 40% раствором этилового спирта, с 3% раствором бикарбоната натрия (соды), с мыльным раствором.</w:t>
      </w:r>
    </w:p>
    <w:p w:rsidR="00A969E0" w:rsidRPr="00D51EDF" w:rsidRDefault="00B56173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2. </w:t>
      </w:r>
      <w:r w:rsidR="00A969E0" w:rsidRPr="00D51EDF">
        <w:rPr>
          <w:rFonts w:eastAsia="Batang"/>
          <w:sz w:val="24"/>
          <w:szCs w:val="24"/>
        </w:rPr>
        <w:t>Промыть кожу холодной водой.</w:t>
      </w:r>
    </w:p>
    <w:p w:rsidR="00A969E0" w:rsidRPr="00D51EDF" w:rsidRDefault="00B56173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3. </w:t>
      </w:r>
      <w:r w:rsidR="00A969E0" w:rsidRPr="00D51EDF">
        <w:rPr>
          <w:rFonts w:eastAsia="Batang"/>
          <w:sz w:val="24"/>
          <w:szCs w:val="24"/>
        </w:rPr>
        <w:t>Промокнуть сухой ветошью.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i/>
          <w:iCs/>
          <w:sz w:val="24"/>
          <w:szCs w:val="24"/>
        </w:rPr>
      </w:pPr>
      <w:r w:rsidRPr="00D51EDF">
        <w:rPr>
          <w:rFonts w:eastAsia="Batang"/>
          <w:i/>
          <w:iCs/>
          <w:sz w:val="24"/>
          <w:szCs w:val="24"/>
        </w:rPr>
        <w:t>1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b/>
          <w:bCs/>
          <w:sz w:val="24"/>
          <w:szCs w:val="24"/>
        </w:rPr>
      </w:pPr>
      <w:r w:rsidRPr="00D51EDF">
        <w:rPr>
          <w:rFonts w:eastAsia="Batang"/>
          <w:b/>
          <w:bCs/>
          <w:sz w:val="24"/>
          <w:szCs w:val="24"/>
        </w:rPr>
        <w:t>3.26.</w:t>
      </w:r>
      <w:r w:rsidR="00B56173" w:rsidRPr="00D51EDF">
        <w:rPr>
          <w:rFonts w:eastAsia="Batang"/>
          <w:b/>
          <w:bCs/>
          <w:sz w:val="24"/>
          <w:szCs w:val="24"/>
        </w:rPr>
        <w:t> </w:t>
      </w:r>
      <w:r w:rsidRPr="00D51EDF">
        <w:rPr>
          <w:rFonts w:eastAsia="Batang"/>
          <w:b/>
          <w:bCs/>
          <w:sz w:val="24"/>
          <w:szCs w:val="24"/>
        </w:rPr>
        <w:t>При попадании слезоточивых и раздражающих веще</w:t>
      </w:r>
      <w:proofErr w:type="gramStart"/>
      <w:r w:rsidRPr="00D51EDF">
        <w:rPr>
          <w:rFonts w:eastAsia="Batang"/>
          <w:b/>
          <w:bCs/>
          <w:sz w:val="24"/>
          <w:szCs w:val="24"/>
        </w:rPr>
        <w:t xml:space="preserve">ств </w:t>
      </w:r>
      <w:r w:rsidR="00B56173" w:rsidRPr="00D51EDF">
        <w:rPr>
          <w:rFonts w:eastAsia="Batang"/>
          <w:b/>
          <w:bCs/>
          <w:sz w:val="24"/>
          <w:szCs w:val="24"/>
        </w:rPr>
        <w:br/>
      </w:r>
      <w:r w:rsidRPr="00D51EDF">
        <w:rPr>
          <w:rFonts w:eastAsia="Batang"/>
          <w:b/>
          <w:bCs/>
          <w:sz w:val="24"/>
          <w:szCs w:val="24"/>
        </w:rPr>
        <w:t>в гл</w:t>
      </w:r>
      <w:proofErr w:type="gramEnd"/>
      <w:r w:rsidRPr="00D51EDF">
        <w:rPr>
          <w:rFonts w:eastAsia="Batang"/>
          <w:b/>
          <w:bCs/>
          <w:sz w:val="24"/>
          <w:szCs w:val="24"/>
        </w:rPr>
        <w:t>аза необходимо:</w:t>
      </w:r>
    </w:p>
    <w:p w:rsidR="00A969E0" w:rsidRPr="00D51EDF" w:rsidRDefault="00B56173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1. </w:t>
      </w:r>
      <w:r w:rsidR="00A969E0" w:rsidRPr="00D51EDF">
        <w:rPr>
          <w:rFonts w:eastAsia="Batang"/>
          <w:sz w:val="24"/>
          <w:szCs w:val="24"/>
        </w:rPr>
        <w:t>Протереть глаза масляным тампоном.</w:t>
      </w:r>
    </w:p>
    <w:p w:rsidR="00A969E0" w:rsidRPr="00D51EDF" w:rsidRDefault="00B56173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lastRenderedPageBreak/>
        <w:t>2. </w:t>
      </w:r>
      <w:r w:rsidR="00A969E0" w:rsidRPr="00D51EDF">
        <w:rPr>
          <w:rFonts w:eastAsia="Batang"/>
          <w:sz w:val="24"/>
          <w:szCs w:val="24"/>
        </w:rPr>
        <w:t>Протереть глаза сухой ветошью.</w:t>
      </w:r>
    </w:p>
    <w:p w:rsidR="00A969E0" w:rsidRPr="00D51EDF" w:rsidRDefault="00B56173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3. </w:t>
      </w:r>
      <w:r w:rsidR="00A969E0" w:rsidRPr="00D51EDF">
        <w:rPr>
          <w:rFonts w:eastAsia="Batang"/>
          <w:sz w:val="24"/>
          <w:szCs w:val="24"/>
        </w:rPr>
        <w:t>Промыть глаза обильной струей теплой воды, затем 2% раствором бикарбоната натрия (соды).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i/>
          <w:iCs/>
          <w:sz w:val="24"/>
          <w:szCs w:val="24"/>
        </w:rPr>
      </w:pPr>
      <w:r w:rsidRPr="00D51EDF">
        <w:rPr>
          <w:rFonts w:eastAsia="Batang"/>
          <w:i/>
          <w:iCs/>
          <w:sz w:val="24"/>
          <w:szCs w:val="24"/>
        </w:rPr>
        <w:t>3</w:t>
      </w:r>
    </w:p>
    <w:p w:rsidR="00A969E0" w:rsidRPr="00D51EDF" w:rsidRDefault="00B56173" w:rsidP="00A969E0">
      <w:pPr>
        <w:autoSpaceDE w:val="0"/>
        <w:ind w:right="-57" w:firstLine="709"/>
        <w:jc w:val="both"/>
        <w:rPr>
          <w:rFonts w:eastAsia="Batang"/>
          <w:b/>
          <w:bCs/>
          <w:sz w:val="24"/>
          <w:szCs w:val="24"/>
        </w:rPr>
      </w:pPr>
      <w:r w:rsidRPr="00D51EDF">
        <w:rPr>
          <w:rFonts w:eastAsia="Batang"/>
          <w:b/>
          <w:bCs/>
          <w:sz w:val="24"/>
          <w:szCs w:val="24"/>
        </w:rPr>
        <w:t>3.27. </w:t>
      </w:r>
      <w:r w:rsidR="00A969E0" w:rsidRPr="00D51EDF">
        <w:rPr>
          <w:rFonts w:eastAsia="Batang"/>
          <w:b/>
          <w:bCs/>
          <w:sz w:val="24"/>
          <w:szCs w:val="24"/>
        </w:rPr>
        <w:t>Что необходимо сделать при ожоговой ране?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bCs/>
          <w:sz w:val="24"/>
          <w:szCs w:val="24"/>
        </w:rPr>
      </w:pPr>
      <w:r w:rsidRPr="00D51EDF">
        <w:rPr>
          <w:rFonts w:eastAsia="Batang"/>
          <w:bCs/>
          <w:sz w:val="24"/>
          <w:szCs w:val="24"/>
        </w:rPr>
        <w:t>1. Очистить рану и промыть ее холодной водой.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bCs/>
          <w:sz w:val="24"/>
          <w:szCs w:val="24"/>
        </w:rPr>
      </w:pPr>
      <w:r w:rsidRPr="00D51EDF">
        <w:rPr>
          <w:rFonts w:eastAsia="Batang"/>
          <w:bCs/>
          <w:sz w:val="24"/>
          <w:szCs w:val="24"/>
        </w:rPr>
        <w:t>2. Наложить чистую увлажненную повязку.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bCs/>
          <w:sz w:val="24"/>
          <w:szCs w:val="24"/>
        </w:rPr>
      </w:pPr>
      <w:r w:rsidRPr="00D51EDF">
        <w:rPr>
          <w:rFonts w:eastAsia="Batang"/>
          <w:bCs/>
          <w:sz w:val="24"/>
          <w:szCs w:val="24"/>
        </w:rPr>
        <w:t>3. Смазать рану маслом, наложить повязку.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bCs/>
          <w:i/>
          <w:sz w:val="24"/>
          <w:szCs w:val="24"/>
        </w:rPr>
      </w:pPr>
      <w:r w:rsidRPr="00D51EDF">
        <w:rPr>
          <w:rFonts w:eastAsia="Batang"/>
          <w:bCs/>
          <w:i/>
          <w:sz w:val="24"/>
          <w:szCs w:val="24"/>
        </w:rPr>
        <w:t>2</w:t>
      </w:r>
    </w:p>
    <w:p w:rsidR="00A969E0" w:rsidRPr="00D51EDF" w:rsidRDefault="00B56173" w:rsidP="00A969E0">
      <w:pPr>
        <w:autoSpaceDE w:val="0"/>
        <w:ind w:right="-57" w:firstLine="709"/>
        <w:jc w:val="both"/>
        <w:rPr>
          <w:rFonts w:eastAsia="Batang"/>
          <w:b/>
          <w:bCs/>
          <w:sz w:val="24"/>
          <w:szCs w:val="24"/>
        </w:rPr>
      </w:pPr>
      <w:r w:rsidRPr="00D51EDF">
        <w:rPr>
          <w:rFonts w:eastAsia="Batang"/>
          <w:b/>
          <w:bCs/>
          <w:sz w:val="24"/>
          <w:szCs w:val="24"/>
        </w:rPr>
        <w:t>3.28. </w:t>
      </w:r>
      <w:r w:rsidR="00A969E0" w:rsidRPr="00D51EDF">
        <w:rPr>
          <w:rFonts w:eastAsia="Batang"/>
          <w:b/>
          <w:bCs/>
          <w:sz w:val="24"/>
          <w:szCs w:val="24"/>
        </w:rPr>
        <w:t>При повреждении костей предплечья или голени шину накладывают:</w:t>
      </w:r>
    </w:p>
    <w:p w:rsidR="00A969E0" w:rsidRPr="00D51EDF" w:rsidRDefault="00B56173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1. </w:t>
      </w:r>
      <w:r w:rsidR="00A969E0" w:rsidRPr="00D51EDF">
        <w:rPr>
          <w:rFonts w:eastAsia="Batang"/>
          <w:sz w:val="24"/>
          <w:szCs w:val="24"/>
        </w:rPr>
        <w:t>С захватом только верхнего (по отношению к месту перелома) сустава.</w:t>
      </w:r>
    </w:p>
    <w:p w:rsidR="00A969E0" w:rsidRPr="00D51EDF" w:rsidRDefault="00B56173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2. </w:t>
      </w:r>
      <w:r w:rsidR="00A969E0" w:rsidRPr="00D51EDF">
        <w:rPr>
          <w:rFonts w:eastAsia="Batang"/>
          <w:sz w:val="24"/>
          <w:szCs w:val="24"/>
        </w:rPr>
        <w:t>С захватом двух суставов (выше и ниже места перелома).</w:t>
      </w:r>
    </w:p>
    <w:p w:rsidR="00A969E0" w:rsidRPr="00D51EDF" w:rsidRDefault="00B56173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3. </w:t>
      </w:r>
      <w:r w:rsidR="00A969E0" w:rsidRPr="00D51EDF">
        <w:rPr>
          <w:rFonts w:eastAsia="Batang"/>
          <w:sz w:val="24"/>
          <w:szCs w:val="24"/>
        </w:rPr>
        <w:t>С захватом трех суставов.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i/>
          <w:iCs/>
          <w:sz w:val="24"/>
          <w:szCs w:val="24"/>
        </w:rPr>
      </w:pPr>
      <w:r w:rsidRPr="00D51EDF">
        <w:rPr>
          <w:rFonts w:eastAsia="Batang"/>
          <w:i/>
          <w:iCs/>
          <w:sz w:val="24"/>
          <w:szCs w:val="24"/>
        </w:rPr>
        <w:t>2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b/>
          <w:sz w:val="24"/>
          <w:szCs w:val="24"/>
        </w:rPr>
      </w:pPr>
      <w:r w:rsidRPr="00D51EDF">
        <w:rPr>
          <w:rFonts w:eastAsia="Batang"/>
          <w:b/>
          <w:bCs/>
          <w:sz w:val="24"/>
          <w:szCs w:val="24"/>
        </w:rPr>
        <w:t>3.29.</w:t>
      </w:r>
      <w:r w:rsidR="00B56173" w:rsidRPr="00D51EDF">
        <w:rPr>
          <w:rFonts w:eastAsia="Batang"/>
          <w:b/>
          <w:sz w:val="24"/>
          <w:szCs w:val="24"/>
        </w:rPr>
        <w:t> </w:t>
      </w:r>
      <w:r w:rsidRPr="00D51EDF">
        <w:rPr>
          <w:rFonts w:eastAsia="Batang"/>
          <w:b/>
          <w:sz w:val="24"/>
          <w:szCs w:val="24"/>
        </w:rPr>
        <w:t>При повреждении костей плеча или бедра шину накладывают:</w:t>
      </w:r>
    </w:p>
    <w:p w:rsidR="00A969E0" w:rsidRPr="00D51EDF" w:rsidRDefault="00B56173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1. </w:t>
      </w:r>
      <w:r w:rsidR="00A969E0" w:rsidRPr="00D51EDF">
        <w:rPr>
          <w:rFonts w:eastAsia="Batang"/>
          <w:sz w:val="24"/>
          <w:szCs w:val="24"/>
        </w:rPr>
        <w:t>С захватом только верхнего (по отношению к месту перелома) сустава.</w:t>
      </w:r>
    </w:p>
    <w:p w:rsidR="00A969E0" w:rsidRPr="00D51EDF" w:rsidRDefault="00B56173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2. </w:t>
      </w:r>
      <w:r w:rsidR="00A969E0" w:rsidRPr="00D51EDF">
        <w:rPr>
          <w:rFonts w:eastAsia="Batang"/>
          <w:sz w:val="24"/>
          <w:szCs w:val="24"/>
        </w:rPr>
        <w:t>С захватом только двух суставов (выше и ниже места перелома).</w:t>
      </w:r>
    </w:p>
    <w:p w:rsidR="00A969E0" w:rsidRPr="00D51EDF" w:rsidRDefault="00B56173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3. </w:t>
      </w:r>
      <w:r w:rsidR="00A969E0" w:rsidRPr="00D51EDF">
        <w:rPr>
          <w:rFonts w:eastAsia="Batang"/>
          <w:sz w:val="24"/>
          <w:szCs w:val="24"/>
        </w:rPr>
        <w:t>С захватом трех суставов (двух ниже и одного выше места перелома).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i/>
          <w:iCs/>
          <w:sz w:val="24"/>
          <w:szCs w:val="24"/>
        </w:rPr>
      </w:pPr>
      <w:r w:rsidRPr="00D51EDF">
        <w:rPr>
          <w:rFonts w:eastAsia="Batang"/>
          <w:i/>
          <w:iCs/>
          <w:sz w:val="24"/>
          <w:szCs w:val="24"/>
        </w:rPr>
        <w:t>3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b/>
          <w:sz w:val="24"/>
          <w:szCs w:val="24"/>
        </w:rPr>
      </w:pPr>
      <w:r w:rsidRPr="00D51EDF">
        <w:rPr>
          <w:rFonts w:eastAsia="Batang"/>
          <w:b/>
          <w:sz w:val="24"/>
          <w:szCs w:val="24"/>
        </w:rPr>
        <w:t>3.30.</w:t>
      </w:r>
      <w:r w:rsidR="00B56173" w:rsidRPr="00D51EDF">
        <w:rPr>
          <w:rFonts w:eastAsia="Batang"/>
          <w:b/>
          <w:sz w:val="24"/>
          <w:szCs w:val="24"/>
        </w:rPr>
        <w:t> </w:t>
      </w:r>
      <w:r w:rsidRPr="00D51EDF">
        <w:rPr>
          <w:rFonts w:eastAsia="Batang"/>
          <w:b/>
          <w:sz w:val="24"/>
          <w:szCs w:val="24"/>
        </w:rPr>
        <w:t>Порядок оказания первой помощи при открытых переломах.</w:t>
      </w:r>
    </w:p>
    <w:p w:rsidR="00A969E0" w:rsidRPr="00D51EDF" w:rsidRDefault="00B56173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1. </w:t>
      </w:r>
      <w:r w:rsidR="00A969E0" w:rsidRPr="00D51EDF">
        <w:rPr>
          <w:rFonts w:eastAsia="Batang"/>
          <w:sz w:val="24"/>
          <w:szCs w:val="24"/>
        </w:rPr>
        <w:t>Обезболить (по возможности), наложить повязку, наложить шину.</w:t>
      </w:r>
    </w:p>
    <w:p w:rsidR="00A969E0" w:rsidRPr="00D51EDF" w:rsidRDefault="00B56173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2. </w:t>
      </w:r>
      <w:r w:rsidR="00A969E0" w:rsidRPr="00D51EDF">
        <w:rPr>
          <w:rFonts w:eastAsia="Batang"/>
          <w:sz w:val="24"/>
          <w:szCs w:val="24"/>
        </w:rPr>
        <w:t>Наложить шину, наложить повязку на рану.</w:t>
      </w:r>
    </w:p>
    <w:p w:rsidR="00A969E0" w:rsidRPr="00D51EDF" w:rsidRDefault="00B56173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3. </w:t>
      </w:r>
      <w:r w:rsidR="00A969E0" w:rsidRPr="00D51EDF">
        <w:rPr>
          <w:rFonts w:eastAsia="Batang"/>
          <w:sz w:val="24"/>
          <w:szCs w:val="24"/>
        </w:rPr>
        <w:t>Наложить шину и обезболить (по возможности).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i/>
          <w:iCs/>
          <w:sz w:val="24"/>
          <w:szCs w:val="24"/>
        </w:rPr>
      </w:pPr>
      <w:r w:rsidRPr="00D51EDF">
        <w:rPr>
          <w:rFonts w:eastAsia="Batang"/>
          <w:i/>
          <w:iCs/>
          <w:sz w:val="24"/>
          <w:szCs w:val="24"/>
        </w:rPr>
        <w:t>1</w:t>
      </w:r>
    </w:p>
    <w:p w:rsidR="00A969E0" w:rsidRPr="00D51EDF" w:rsidRDefault="00B56173" w:rsidP="00A969E0">
      <w:pPr>
        <w:autoSpaceDE w:val="0"/>
        <w:ind w:right="-57" w:firstLine="709"/>
        <w:jc w:val="both"/>
        <w:rPr>
          <w:rFonts w:eastAsia="Batang"/>
          <w:b/>
          <w:sz w:val="24"/>
          <w:szCs w:val="24"/>
        </w:rPr>
      </w:pPr>
      <w:r w:rsidRPr="00D51EDF">
        <w:rPr>
          <w:rFonts w:eastAsia="Batang"/>
          <w:b/>
          <w:sz w:val="24"/>
          <w:szCs w:val="24"/>
        </w:rPr>
        <w:t>3.31. </w:t>
      </w:r>
      <w:r w:rsidR="00A969E0" w:rsidRPr="00D51EDF">
        <w:rPr>
          <w:rFonts w:eastAsia="Batang"/>
          <w:b/>
          <w:sz w:val="24"/>
          <w:szCs w:val="24"/>
        </w:rPr>
        <w:t xml:space="preserve">При каких действиях достигается наибольшая эффективность оказания помощи при выведении пострадавшего </w:t>
      </w:r>
      <w:r w:rsidRPr="00D51EDF">
        <w:rPr>
          <w:rFonts w:eastAsia="Batang"/>
          <w:b/>
          <w:sz w:val="24"/>
          <w:szCs w:val="24"/>
        </w:rPr>
        <w:br/>
      </w:r>
      <w:r w:rsidR="00A969E0" w:rsidRPr="00D51EDF">
        <w:rPr>
          <w:rFonts w:eastAsia="Batang"/>
          <w:b/>
          <w:sz w:val="24"/>
          <w:szCs w:val="24"/>
        </w:rPr>
        <w:t>из обморока?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1.</w:t>
      </w:r>
      <w:r w:rsidR="00B56173" w:rsidRPr="00D51EDF">
        <w:rPr>
          <w:rFonts w:eastAsia="Batang"/>
          <w:sz w:val="24"/>
          <w:szCs w:val="24"/>
        </w:rPr>
        <w:t> </w:t>
      </w:r>
      <w:r w:rsidRPr="00D51EDF">
        <w:rPr>
          <w:rFonts w:eastAsia="Batang"/>
          <w:sz w:val="24"/>
          <w:szCs w:val="24"/>
        </w:rPr>
        <w:t xml:space="preserve">При укутывании пострадавшего в одеяло, приведения его </w:t>
      </w:r>
      <w:r w:rsidR="00B56173" w:rsidRPr="00D51EDF">
        <w:rPr>
          <w:rFonts w:eastAsia="Batang"/>
          <w:sz w:val="24"/>
          <w:szCs w:val="24"/>
        </w:rPr>
        <w:br/>
      </w:r>
      <w:r w:rsidRPr="00D51EDF">
        <w:rPr>
          <w:rFonts w:eastAsia="Batang"/>
          <w:sz w:val="24"/>
          <w:szCs w:val="24"/>
        </w:rPr>
        <w:t>в боковое устойчивое положение.</w:t>
      </w:r>
    </w:p>
    <w:p w:rsidR="00A969E0" w:rsidRPr="00D51EDF" w:rsidRDefault="00B56173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2. </w:t>
      </w:r>
      <w:r w:rsidR="00A969E0" w:rsidRPr="00D51EDF">
        <w:rPr>
          <w:rFonts w:eastAsia="Batang"/>
          <w:sz w:val="24"/>
          <w:szCs w:val="24"/>
        </w:rPr>
        <w:t>При поднятии ног пострадавшего выше уровня тела, при скручивающем нажатии на середину грудины, при наличии нашатырного спирта -  при поднесении к носу и смазывании висков ваткой, смоченной нашатырным спиртом.</w:t>
      </w:r>
    </w:p>
    <w:p w:rsidR="00A969E0" w:rsidRPr="00D51EDF" w:rsidRDefault="00B56173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3. </w:t>
      </w:r>
      <w:r w:rsidR="00A969E0" w:rsidRPr="00D51EDF">
        <w:rPr>
          <w:rFonts w:eastAsia="Batang"/>
          <w:sz w:val="24"/>
          <w:szCs w:val="24"/>
        </w:rPr>
        <w:t>При нажатии на точку в центре носогубного треугольника.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i/>
          <w:sz w:val="24"/>
          <w:szCs w:val="24"/>
        </w:rPr>
      </w:pPr>
      <w:r w:rsidRPr="00D51EDF">
        <w:rPr>
          <w:rFonts w:eastAsia="Batang"/>
          <w:i/>
          <w:sz w:val="24"/>
          <w:szCs w:val="24"/>
        </w:rPr>
        <w:t>2</w:t>
      </w:r>
    </w:p>
    <w:p w:rsidR="00A969E0" w:rsidRPr="00D51EDF" w:rsidRDefault="00B56173" w:rsidP="00A969E0">
      <w:pPr>
        <w:autoSpaceDE w:val="0"/>
        <w:ind w:right="-57" w:firstLine="709"/>
        <w:jc w:val="both"/>
        <w:rPr>
          <w:rFonts w:eastAsia="Batang"/>
          <w:b/>
          <w:sz w:val="24"/>
          <w:szCs w:val="24"/>
        </w:rPr>
      </w:pPr>
      <w:r w:rsidRPr="00D51EDF">
        <w:rPr>
          <w:rFonts w:eastAsia="Batang"/>
          <w:b/>
          <w:sz w:val="24"/>
          <w:szCs w:val="24"/>
        </w:rPr>
        <w:t>3.32. </w:t>
      </w:r>
      <w:r w:rsidR="00A969E0" w:rsidRPr="00D51EDF">
        <w:rPr>
          <w:rFonts w:eastAsia="Batang"/>
          <w:b/>
          <w:sz w:val="24"/>
          <w:szCs w:val="24"/>
        </w:rPr>
        <w:t>Как проверяется пульс при бессознательном состоянии пострадавшего и при травмах?</w:t>
      </w:r>
    </w:p>
    <w:p w:rsidR="00A969E0" w:rsidRPr="00D51EDF" w:rsidRDefault="00B56173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1. </w:t>
      </w:r>
      <w:r w:rsidR="00A969E0" w:rsidRPr="00D51EDF">
        <w:rPr>
          <w:rFonts w:eastAsia="Batang"/>
          <w:sz w:val="24"/>
          <w:szCs w:val="24"/>
        </w:rPr>
        <w:t>Пульс проверяется на запястье.</w:t>
      </w:r>
    </w:p>
    <w:p w:rsidR="00A969E0" w:rsidRPr="00D51EDF" w:rsidRDefault="00B56173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2. </w:t>
      </w:r>
      <w:r w:rsidR="00A969E0" w:rsidRPr="00D51EDF">
        <w:rPr>
          <w:rFonts w:eastAsia="Batang"/>
          <w:sz w:val="24"/>
          <w:szCs w:val="24"/>
        </w:rPr>
        <w:t>Пульс проверяется на сонной артерии.</w:t>
      </w:r>
    </w:p>
    <w:p w:rsidR="00A969E0" w:rsidRPr="00D51EDF" w:rsidRDefault="00B56173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3. </w:t>
      </w:r>
      <w:proofErr w:type="gramStart"/>
      <w:r w:rsidR="00A969E0" w:rsidRPr="00D51EDF">
        <w:rPr>
          <w:rFonts w:eastAsia="Batang"/>
          <w:sz w:val="24"/>
          <w:szCs w:val="24"/>
        </w:rPr>
        <w:t>Приложив ухо к груди прослушивается</w:t>
      </w:r>
      <w:proofErr w:type="gramEnd"/>
      <w:r w:rsidR="00A969E0" w:rsidRPr="00D51EDF">
        <w:rPr>
          <w:rFonts w:eastAsia="Batang"/>
          <w:sz w:val="24"/>
          <w:szCs w:val="24"/>
        </w:rPr>
        <w:t xml:space="preserve"> сердцебиение.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i/>
          <w:sz w:val="24"/>
          <w:szCs w:val="24"/>
        </w:rPr>
      </w:pPr>
      <w:r w:rsidRPr="00D51EDF">
        <w:rPr>
          <w:rFonts w:eastAsia="Batang"/>
          <w:i/>
          <w:sz w:val="24"/>
          <w:szCs w:val="24"/>
        </w:rPr>
        <w:t>2</w:t>
      </w:r>
    </w:p>
    <w:p w:rsidR="00A969E0" w:rsidRPr="00D51EDF" w:rsidRDefault="00B56173" w:rsidP="00A969E0">
      <w:pPr>
        <w:autoSpaceDE w:val="0"/>
        <w:ind w:right="-57" w:firstLine="709"/>
        <w:jc w:val="both"/>
        <w:rPr>
          <w:rFonts w:eastAsia="Batang"/>
          <w:b/>
          <w:sz w:val="24"/>
          <w:szCs w:val="24"/>
        </w:rPr>
      </w:pPr>
      <w:r w:rsidRPr="00D51EDF">
        <w:rPr>
          <w:rFonts w:eastAsia="Batang"/>
          <w:b/>
          <w:sz w:val="24"/>
          <w:szCs w:val="24"/>
        </w:rPr>
        <w:t>3.33. </w:t>
      </w:r>
      <w:r w:rsidR="00A969E0" w:rsidRPr="00D51EDF">
        <w:rPr>
          <w:rFonts w:eastAsia="Batang"/>
          <w:b/>
          <w:sz w:val="24"/>
          <w:szCs w:val="24"/>
        </w:rPr>
        <w:t>Что надо сделать для определения наличия дыхания при бессознательном состоянии пострадавшего?</w:t>
      </w:r>
    </w:p>
    <w:p w:rsidR="00A969E0" w:rsidRPr="00D51EDF" w:rsidRDefault="00B56173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1. </w:t>
      </w:r>
      <w:r w:rsidR="00A969E0" w:rsidRPr="00D51EDF">
        <w:rPr>
          <w:rFonts w:eastAsia="Batang"/>
          <w:sz w:val="24"/>
          <w:szCs w:val="24"/>
        </w:rPr>
        <w:t>Поднести зеркальце или птичье перо к носу пострадавшего.</w:t>
      </w:r>
    </w:p>
    <w:p w:rsidR="00A969E0" w:rsidRPr="00D51EDF" w:rsidRDefault="00B56173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2. </w:t>
      </w:r>
      <w:r w:rsidR="00A969E0" w:rsidRPr="00D51EDF">
        <w:rPr>
          <w:rFonts w:eastAsia="Batang"/>
          <w:sz w:val="24"/>
          <w:szCs w:val="24"/>
        </w:rPr>
        <w:t>Поднести к носу пострадавшего внутреннюю сторону своего запястья или щеку.</w:t>
      </w:r>
    </w:p>
    <w:p w:rsidR="00A969E0" w:rsidRPr="00D51EDF" w:rsidRDefault="00B56173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3. </w:t>
      </w:r>
      <w:r w:rsidR="00A969E0" w:rsidRPr="00D51EDF">
        <w:rPr>
          <w:rFonts w:eastAsia="Batang"/>
          <w:sz w:val="24"/>
          <w:szCs w:val="24"/>
        </w:rPr>
        <w:t>Приложить ухо к груди пострадавшего и прослушать дыхание.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i/>
          <w:sz w:val="24"/>
          <w:szCs w:val="24"/>
        </w:rPr>
      </w:pPr>
      <w:r w:rsidRPr="00D51EDF">
        <w:rPr>
          <w:rFonts w:eastAsia="Batang"/>
          <w:i/>
          <w:sz w:val="24"/>
          <w:szCs w:val="24"/>
        </w:rPr>
        <w:t>2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b/>
          <w:sz w:val="24"/>
          <w:szCs w:val="24"/>
        </w:rPr>
      </w:pPr>
    </w:p>
    <w:p w:rsidR="00A969E0" w:rsidRPr="00D51EDF" w:rsidRDefault="00B56173" w:rsidP="00A969E0">
      <w:pPr>
        <w:autoSpaceDE w:val="0"/>
        <w:ind w:right="-57" w:firstLine="709"/>
        <w:jc w:val="both"/>
        <w:rPr>
          <w:rFonts w:eastAsia="Batang"/>
          <w:b/>
          <w:sz w:val="24"/>
          <w:szCs w:val="24"/>
        </w:rPr>
      </w:pPr>
      <w:r w:rsidRPr="00D51EDF">
        <w:rPr>
          <w:rFonts w:eastAsia="Batang"/>
          <w:b/>
          <w:sz w:val="24"/>
          <w:szCs w:val="24"/>
        </w:rPr>
        <w:t>3.34. </w:t>
      </w:r>
      <w:r w:rsidR="00A969E0" w:rsidRPr="00D51EDF">
        <w:rPr>
          <w:rFonts w:eastAsia="Batang"/>
          <w:b/>
          <w:sz w:val="24"/>
          <w:szCs w:val="24"/>
        </w:rPr>
        <w:t xml:space="preserve">В каком объеме проводятся мероприятия при прекращении сердечной деятельности и дыхания у пострадавшего? </w:t>
      </w:r>
    </w:p>
    <w:p w:rsidR="00A969E0" w:rsidRPr="00D51EDF" w:rsidRDefault="00B56173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1. </w:t>
      </w:r>
      <w:r w:rsidR="00A969E0" w:rsidRPr="00D51EDF">
        <w:rPr>
          <w:rFonts w:eastAsia="Batang"/>
          <w:sz w:val="24"/>
          <w:szCs w:val="24"/>
        </w:rPr>
        <w:t>Освобождение дыхательных путей, проведение ИВЛ (искусственной вентиляции легких) и НМС (непрямого массажа сердца).</w:t>
      </w:r>
    </w:p>
    <w:p w:rsidR="00A969E0" w:rsidRPr="00D51EDF" w:rsidRDefault="00B56173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lastRenderedPageBreak/>
        <w:t>2. </w:t>
      </w:r>
      <w:r w:rsidR="00A969E0" w:rsidRPr="00D51EDF">
        <w:rPr>
          <w:rFonts w:eastAsia="Batang"/>
          <w:sz w:val="24"/>
          <w:szCs w:val="24"/>
        </w:rPr>
        <w:t>Проведение НМС (непрямого массажа сердца).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3.</w:t>
      </w:r>
      <w:r w:rsidR="00B56173" w:rsidRPr="00D51EDF">
        <w:rPr>
          <w:rFonts w:eastAsia="Batang"/>
          <w:sz w:val="24"/>
          <w:szCs w:val="24"/>
        </w:rPr>
        <w:t> </w:t>
      </w:r>
      <w:r w:rsidRPr="00D51EDF">
        <w:rPr>
          <w:rFonts w:eastAsia="Batang"/>
          <w:sz w:val="24"/>
          <w:szCs w:val="24"/>
        </w:rPr>
        <w:t>Освобождение дыхательных путей, проведение ИВЛ (искусственной вентиляции легких).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i/>
          <w:sz w:val="24"/>
          <w:szCs w:val="24"/>
        </w:rPr>
      </w:pPr>
      <w:r w:rsidRPr="00D51EDF">
        <w:rPr>
          <w:rFonts w:eastAsia="Batang"/>
          <w:i/>
          <w:sz w:val="24"/>
          <w:szCs w:val="24"/>
        </w:rPr>
        <w:t>1</w:t>
      </w:r>
    </w:p>
    <w:p w:rsidR="00A969E0" w:rsidRPr="00D51EDF" w:rsidRDefault="00B56173" w:rsidP="00A969E0">
      <w:pPr>
        <w:autoSpaceDE w:val="0"/>
        <w:ind w:right="-57" w:firstLine="709"/>
        <w:jc w:val="both"/>
        <w:rPr>
          <w:rFonts w:eastAsia="Batang"/>
          <w:b/>
          <w:sz w:val="24"/>
          <w:szCs w:val="24"/>
        </w:rPr>
      </w:pPr>
      <w:r w:rsidRPr="00D51EDF">
        <w:rPr>
          <w:rFonts w:eastAsia="Batang"/>
          <w:b/>
          <w:sz w:val="24"/>
          <w:szCs w:val="24"/>
        </w:rPr>
        <w:t>3.35. </w:t>
      </w:r>
      <w:r w:rsidR="00A969E0" w:rsidRPr="00D51EDF">
        <w:rPr>
          <w:rFonts w:eastAsia="Batang"/>
          <w:b/>
          <w:sz w:val="24"/>
          <w:szCs w:val="24"/>
        </w:rPr>
        <w:t>Положение пострадавшего при проведении сердечно-легочной реанимации:</w:t>
      </w:r>
    </w:p>
    <w:p w:rsidR="00A969E0" w:rsidRPr="00D51EDF" w:rsidRDefault="00B56173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1. </w:t>
      </w:r>
      <w:r w:rsidR="00A969E0" w:rsidRPr="00D51EDF">
        <w:rPr>
          <w:rFonts w:eastAsia="Batang"/>
          <w:sz w:val="24"/>
          <w:szCs w:val="24"/>
        </w:rPr>
        <w:t xml:space="preserve">На спине, на ровной жесткой поверхности (колени реанимирующего на уровне спины пострадавшего). </w:t>
      </w:r>
    </w:p>
    <w:p w:rsidR="00A969E0" w:rsidRPr="00D51EDF" w:rsidRDefault="00B56173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2. </w:t>
      </w:r>
      <w:r w:rsidR="00A969E0" w:rsidRPr="00D51EDF">
        <w:rPr>
          <w:rFonts w:eastAsia="Batang"/>
          <w:sz w:val="24"/>
          <w:szCs w:val="24"/>
        </w:rPr>
        <w:t>В том положении, в котором был обнаружен пострадавший (колени реанимирующего выше уровня спины пострадавшего).</w:t>
      </w:r>
    </w:p>
    <w:p w:rsidR="00A969E0" w:rsidRPr="00D51EDF" w:rsidRDefault="00B56173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3. </w:t>
      </w:r>
      <w:r w:rsidR="00A969E0" w:rsidRPr="00D51EDF">
        <w:rPr>
          <w:rFonts w:eastAsia="Batang"/>
          <w:sz w:val="24"/>
          <w:szCs w:val="24"/>
        </w:rPr>
        <w:t xml:space="preserve">На </w:t>
      </w:r>
      <w:proofErr w:type="gramStart"/>
      <w:r w:rsidR="00A969E0" w:rsidRPr="00D51EDF">
        <w:rPr>
          <w:rFonts w:eastAsia="Batang"/>
          <w:sz w:val="24"/>
          <w:szCs w:val="24"/>
        </w:rPr>
        <w:t>спине</w:t>
      </w:r>
      <w:proofErr w:type="gramEnd"/>
      <w:r w:rsidR="00A969E0" w:rsidRPr="00D51EDF">
        <w:rPr>
          <w:rFonts w:eastAsia="Batang"/>
          <w:sz w:val="24"/>
          <w:szCs w:val="24"/>
        </w:rPr>
        <w:t xml:space="preserve"> на кровати (колени реанимирующего ниже уровня спины пострадавшего).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i/>
          <w:sz w:val="24"/>
          <w:szCs w:val="24"/>
        </w:rPr>
      </w:pPr>
      <w:r w:rsidRPr="00D51EDF">
        <w:rPr>
          <w:rFonts w:eastAsia="Batang"/>
          <w:i/>
          <w:sz w:val="24"/>
          <w:szCs w:val="24"/>
        </w:rPr>
        <w:t>1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b/>
          <w:sz w:val="24"/>
          <w:szCs w:val="24"/>
        </w:rPr>
      </w:pPr>
      <w:r w:rsidRPr="00D51EDF">
        <w:rPr>
          <w:rFonts w:eastAsia="Batang"/>
          <w:b/>
          <w:sz w:val="24"/>
          <w:szCs w:val="24"/>
        </w:rPr>
        <w:t>3.36.</w:t>
      </w:r>
      <w:r w:rsidR="00B56173" w:rsidRPr="00D51EDF">
        <w:rPr>
          <w:rFonts w:eastAsia="Batang"/>
          <w:b/>
          <w:sz w:val="24"/>
          <w:szCs w:val="24"/>
        </w:rPr>
        <w:t> </w:t>
      </w:r>
      <w:r w:rsidRPr="00D51EDF">
        <w:rPr>
          <w:rFonts w:eastAsia="Batang"/>
          <w:b/>
          <w:sz w:val="24"/>
          <w:szCs w:val="24"/>
        </w:rPr>
        <w:t>При проведении ИВЛ (искусственной вентиляции легких) методом «рот ко рту» необходимо:</w:t>
      </w:r>
    </w:p>
    <w:p w:rsidR="00A969E0" w:rsidRPr="00D51EDF" w:rsidRDefault="00B56173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1. </w:t>
      </w:r>
      <w:r w:rsidR="00A969E0" w:rsidRPr="00D51EDF">
        <w:rPr>
          <w:rFonts w:eastAsia="Batang"/>
          <w:sz w:val="24"/>
          <w:szCs w:val="24"/>
        </w:rPr>
        <w:t>Свободной рукой плотно зажимать нос пострадавшего.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2.</w:t>
      </w:r>
      <w:r w:rsidR="00B56173" w:rsidRPr="00D51EDF">
        <w:rPr>
          <w:rFonts w:eastAsia="Batang"/>
          <w:sz w:val="24"/>
          <w:szCs w:val="24"/>
        </w:rPr>
        <w:t> </w:t>
      </w:r>
      <w:r w:rsidRPr="00D51EDF">
        <w:rPr>
          <w:rFonts w:eastAsia="Batang"/>
          <w:sz w:val="24"/>
          <w:szCs w:val="24"/>
        </w:rPr>
        <w:t>Зажимать нос пострадавшего только в случае, если носовые ходы свободны.</w:t>
      </w:r>
    </w:p>
    <w:p w:rsidR="00A969E0" w:rsidRPr="00D51EDF" w:rsidRDefault="00B56173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3. </w:t>
      </w:r>
      <w:r w:rsidR="00A969E0" w:rsidRPr="00D51EDF">
        <w:rPr>
          <w:rFonts w:eastAsia="Batang"/>
          <w:sz w:val="24"/>
          <w:szCs w:val="24"/>
        </w:rPr>
        <w:t>Нос пострадавшему не зажимать.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i/>
          <w:sz w:val="24"/>
          <w:szCs w:val="24"/>
        </w:rPr>
      </w:pPr>
      <w:r w:rsidRPr="00D51EDF">
        <w:rPr>
          <w:rFonts w:eastAsia="Batang"/>
          <w:i/>
          <w:sz w:val="24"/>
          <w:szCs w:val="24"/>
        </w:rPr>
        <w:t>1</w:t>
      </w:r>
    </w:p>
    <w:p w:rsidR="00A969E0" w:rsidRPr="00D51EDF" w:rsidRDefault="00B56173" w:rsidP="00A969E0">
      <w:pPr>
        <w:autoSpaceDE w:val="0"/>
        <w:ind w:right="-57" w:firstLine="709"/>
        <w:jc w:val="both"/>
        <w:rPr>
          <w:rFonts w:eastAsia="Batang"/>
          <w:b/>
          <w:sz w:val="24"/>
          <w:szCs w:val="24"/>
        </w:rPr>
      </w:pPr>
      <w:r w:rsidRPr="00D51EDF">
        <w:rPr>
          <w:rFonts w:eastAsia="Batang"/>
          <w:b/>
          <w:sz w:val="24"/>
          <w:szCs w:val="24"/>
        </w:rPr>
        <w:t>3.37. </w:t>
      </w:r>
      <w:r w:rsidR="00A969E0" w:rsidRPr="00D51EDF">
        <w:rPr>
          <w:rFonts w:eastAsia="Batang"/>
          <w:b/>
          <w:sz w:val="24"/>
          <w:szCs w:val="24"/>
        </w:rPr>
        <w:t>При проведении ИВЛ (искусственной вентиляции легких) методом «рот к носу» необходимо:</w:t>
      </w:r>
    </w:p>
    <w:p w:rsidR="00A969E0" w:rsidRPr="00D51EDF" w:rsidRDefault="00B56173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1. </w:t>
      </w:r>
      <w:r w:rsidR="00A969E0" w:rsidRPr="00D51EDF">
        <w:rPr>
          <w:rFonts w:eastAsia="Batang"/>
          <w:sz w:val="24"/>
          <w:szCs w:val="24"/>
        </w:rPr>
        <w:t>Свободной рукой открывать рот пострадавшего для обеспечения выдоха.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2.</w:t>
      </w:r>
      <w:r w:rsidR="00B56173" w:rsidRPr="00D51EDF">
        <w:rPr>
          <w:rFonts w:eastAsia="Batang"/>
          <w:sz w:val="24"/>
          <w:szCs w:val="24"/>
        </w:rPr>
        <w:t> </w:t>
      </w:r>
      <w:r w:rsidRPr="00D51EDF">
        <w:rPr>
          <w:rFonts w:eastAsia="Batang"/>
          <w:sz w:val="24"/>
          <w:szCs w:val="24"/>
        </w:rPr>
        <w:t>Свободной рукой плотно удерживать нижнюю челюсть пострадавшего, чтобы его рот был закрыт.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3.</w:t>
      </w:r>
      <w:r w:rsidR="00B56173" w:rsidRPr="00D51EDF">
        <w:rPr>
          <w:rFonts w:eastAsia="Batang"/>
          <w:sz w:val="24"/>
          <w:szCs w:val="24"/>
        </w:rPr>
        <w:t> </w:t>
      </w:r>
      <w:r w:rsidRPr="00D51EDF">
        <w:rPr>
          <w:rFonts w:eastAsia="Batang"/>
          <w:sz w:val="24"/>
          <w:szCs w:val="24"/>
        </w:rPr>
        <w:t>Не проводить никаких манипуляций с нижней челюстью пострадавшего.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i/>
          <w:sz w:val="24"/>
          <w:szCs w:val="24"/>
        </w:rPr>
      </w:pPr>
      <w:r w:rsidRPr="00D51EDF">
        <w:rPr>
          <w:rFonts w:eastAsia="Batang"/>
          <w:i/>
          <w:sz w:val="24"/>
          <w:szCs w:val="24"/>
        </w:rPr>
        <w:t>2</w:t>
      </w:r>
    </w:p>
    <w:p w:rsidR="00A969E0" w:rsidRPr="00D51EDF" w:rsidRDefault="00B56173" w:rsidP="00A969E0">
      <w:pPr>
        <w:autoSpaceDE w:val="0"/>
        <w:ind w:right="-57" w:firstLine="709"/>
        <w:jc w:val="both"/>
        <w:rPr>
          <w:rFonts w:eastAsia="Batang"/>
          <w:b/>
          <w:sz w:val="24"/>
          <w:szCs w:val="24"/>
        </w:rPr>
      </w:pPr>
      <w:r w:rsidRPr="00D51EDF">
        <w:rPr>
          <w:rFonts w:eastAsia="Batang"/>
          <w:b/>
          <w:sz w:val="24"/>
          <w:szCs w:val="24"/>
        </w:rPr>
        <w:t>3.38. </w:t>
      </w:r>
      <w:r w:rsidR="00A969E0" w:rsidRPr="00D51EDF">
        <w:rPr>
          <w:rFonts w:eastAsia="Batang"/>
          <w:b/>
          <w:sz w:val="24"/>
          <w:szCs w:val="24"/>
        </w:rPr>
        <w:t>Особенности проведения ИВЛ (искусственной вентиляции легких) детям:</w:t>
      </w:r>
    </w:p>
    <w:p w:rsidR="00A969E0" w:rsidRPr="00D51EDF" w:rsidRDefault="00B56173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1. </w:t>
      </w:r>
      <w:r w:rsidR="00A969E0" w:rsidRPr="00D51EDF">
        <w:rPr>
          <w:rFonts w:eastAsia="Batang"/>
          <w:sz w:val="24"/>
          <w:szCs w:val="24"/>
        </w:rPr>
        <w:t xml:space="preserve">Частота вдуваний воздуха и объем вдуваемого воздуха, </w:t>
      </w:r>
      <w:r w:rsidR="00813413" w:rsidRPr="00D51EDF">
        <w:rPr>
          <w:rFonts w:eastAsia="Batang"/>
          <w:sz w:val="24"/>
          <w:szCs w:val="24"/>
        </w:rPr>
        <w:br/>
      </w:r>
      <w:r w:rsidR="00A969E0" w:rsidRPr="00D51EDF">
        <w:rPr>
          <w:rFonts w:eastAsia="Batang"/>
          <w:sz w:val="24"/>
          <w:szCs w:val="24"/>
        </w:rPr>
        <w:t xml:space="preserve">по сравнению </w:t>
      </w:r>
      <w:proofErr w:type="gramStart"/>
      <w:r w:rsidR="00A969E0" w:rsidRPr="00D51EDF">
        <w:rPr>
          <w:rFonts w:eastAsia="Batang"/>
          <w:sz w:val="24"/>
          <w:szCs w:val="24"/>
        </w:rPr>
        <w:t>со</w:t>
      </w:r>
      <w:proofErr w:type="gramEnd"/>
      <w:r w:rsidR="00A969E0" w:rsidRPr="00D51EDF">
        <w:rPr>
          <w:rFonts w:eastAsia="Batang"/>
          <w:sz w:val="24"/>
          <w:szCs w:val="24"/>
        </w:rPr>
        <w:t xml:space="preserve"> взрослыми пострадавшими, не меняется. 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2.</w:t>
      </w:r>
      <w:r w:rsidR="00B56173" w:rsidRPr="00D51EDF">
        <w:rPr>
          <w:rFonts w:eastAsia="Batang"/>
          <w:sz w:val="24"/>
          <w:szCs w:val="24"/>
        </w:rPr>
        <w:t> </w:t>
      </w:r>
      <w:r w:rsidRPr="00D51EDF">
        <w:rPr>
          <w:rFonts w:eastAsia="Batang"/>
          <w:sz w:val="24"/>
          <w:szCs w:val="24"/>
        </w:rPr>
        <w:t>Увеличивается частота вдуваний воздуха с обязательным уменьшением объема вдуваемого воздуха.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3.</w:t>
      </w:r>
      <w:r w:rsidR="00B56173" w:rsidRPr="00D51EDF">
        <w:rPr>
          <w:rFonts w:eastAsia="Batang"/>
          <w:sz w:val="24"/>
          <w:szCs w:val="24"/>
        </w:rPr>
        <w:t> </w:t>
      </w:r>
      <w:r w:rsidRPr="00D51EDF">
        <w:rPr>
          <w:rFonts w:eastAsia="Batang"/>
          <w:sz w:val="24"/>
          <w:szCs w:val="24"/>
        </w:rPr>
        <w:t>Уменьшается частота вдуваний воздуха с обязательным уменьшением объема вдуваемого воздуха.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i/>
          <w:sz w:val="24"/>
          <w:szCs w:val="24"/>
        </w:rPr>
      </w:pPr>
      <w:r w:rsidRPr="00D51EDF">
        <w:rPr>
          <w:rFonts w:eastAsia="Batang"/>
          <w:i/>
          <w:sz w:val="24"/>
          <w:szCs w:val="24"/>
        </w:rPr>
        <w:t>2</w:t>
      </w:r>
    </w:p>
    <w:p w:rsidR="00A969E0" w:rsidRPr="00D51EDF" w:rsidRDefault="00B56173" w:rsidP="00A969E0">
      <w:pPr>
        <w:autoSpaceDE w:val="0"/>
        <w:ind w:right="-57" w:firstLine="709"/>
        <w:jc w:val="both"/>
        <w:rPr>
          <w:rFonts w:eastAsia="Batang"/>
          <w:b/>
          <w:sz w:val="24"/>
          <w:szCs w:val="24"/>
        </w:rPr>
      </w:pPr>
      <w:r w:rsidRPr="00D51EDF">
        <w:rPr>
          <w:rFonts w:eastAsia="Batang"/>
          <w:b/>
          <w:sz w:val="24"/>
          <w:szCs w:val="24"/>
        </w:rPr>
        <w:t>3.39. </w:t>
      </w:r>
      <w:r w:rsidR="00A969E0" w:rsidRPr="00D51EDF">
        <w:rPr>
          <w:rFonts w:eastAsia="Batang"/>
          <w:b/>
          <w:sz w:val="24"/>
          <w:szCs w:val="24"/>
        </w:rPr>
        <w:t>Частота вдуваний воздуха в минуту при проведении ИВЛ (искусственной вентиляции легких) составляет:</w:t>
      </w:r>
    </w:p>
    <w:p w:rsidR="00A969E0" w:rsidRPr="00D51EDF" w:rsidRDefault="00B56173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1. </w:t>
      </w:r>
      <w:r w:rsidR="00A969E0" w:rsidRPr="00D51EDF">
        <w:rPr>
          <w:rFonts w:eastAsia="Batang"/>
          <w:sz w:val="24"/>
          <w:szCs w:val="24"/>
        </w:rPr>
        <w:t>6-8 вдуваний в минуту для взрослых, 8-10 для детей.</w:t>
      </w:r>
    </w:p>
    <w:p w:rsidR="00A969E0" w:rsidRPr="00D51EDF" w:rsidRDefault="00B56173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2. </w:t>
      </w:r>
      <w:r w:rsidR="00A969E0" w:rsidRPr="00D51EDF">
        <w:rPr>
          <w:rFonts w:eastAsia="Batang"/>
          <w:sz w:val="24"/>
          <w:szCs w:val="24"/>
        </w:rPr>
        <w:t>8-10 вдуваний в минуту для взрослых, 12-20 для детей.</w:t>
      </w:r>
    </w:p>
    <w:p w:rsidR="00A969E0" w:rsidRPr="00D51EDF" w:rsidRDefault="00B56173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3. </w:t>
      </w:r>
      <w:r w:rsidR="00A969E0" w:rsidRPr="00D51EDF">
        <w:rPr>
          <w:rFonts w:eastAsia="Batang"/>
          <w:sz w:val="24"/>
          <w:szCs w:val="24"/>
        </w:rPr>
        <w:t>20-24 вдуваний в минуту для взрослых, 30-36 для детей.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i/>
          <w:sz w:val="24"/>
          <w:szCs w:val="24"/>
        </w:rPr>
      </w:pPr>
      <w:r w:rsidRPr="00D51EDF">
        <w:rPr>
          <w:rFonts w:eastAsia="Batang"/>
          <w:i/>
          <w:sz w:val="24"/>
          <w:szCs w:val="24"/>
        </w:rPr>
        <w:t>2</w:t>
      </w:r>
    </w:p>
    <w:p w:rsidR="00A969E0" w:rsidRPr="00D51EDF" w:rsidRDefault="00B56173" w:rsidP="00A969E0">
      <w:pPr>
        <w:autoSpaceDE w:val="0"/>
        <w:ind w:right="-57" w:firstLine="709"/>
        <w:jc w:val="both"/>
        <w:rPr>
          <w:rFonts w:eastAsia="Batang"/>
          <w:b/>
          <w:sz w:val="24"/>
          <w:szCs w:val="24"/>
        </w:rPr>
      </w:pPr>
      <w:r w:rsidRPr="00D51EDF">
        <w:rPr>
          <w:rFonts w:eastAsia="Batang"/>
          <w:b/>
          <w:sz w:val="24"/>
          <w:szCs w:val="24"/>
        </w:rPr>
        <w:t>3.40. </w:t>
      </w:r>
      <w:r w:rsidR="00A969E0" w:rsidRPr="00D51EDF">
        <w:rPr>
          <w:rFonts w:eastAsia="Batang"/>
          <w:b/>
          <w:sz w:val="24"/>
          <w:szCs w:val="24"/>
        </w:rPr>
        <w:t>Ритм сердечно-легочной реанимации, выполняемой при оказании первой помощи:</w:t>
      </w:r>
    </w:p>
    <w:p w:rsidR="00A969E0" w:rsidRPr="00D51EDF" w:rsidRDefault="00B56173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1. </w:t>
      </w:r>
      <w:r w:rsidR="00A969E0" w:rsidRPr="00D51EDF">
        <w:rPr>
          <w:rFonts w:eastAsia="Batang"/>
          <w:sz w:val="24"/>
          <w:szCs w:val="24"/>
        </w:rPr>
        <w:t>5 надавливаний на грудную клетку – 1 вдувание воздуха.</w:t>
      </w:r>
    </w:p>
    <w:p w:rsidR="00A969E0" w:rsidRPr="00D51EDF" w:rsidRDefault="00B56173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2. </w:t>
      </w:r>
      <w:r w:rsidR="00A969E0" w:rsidRPr="00D51EDF">
        <w:rPr>
          <w:rFonts w:eastAsia="Batang"/>
          <w:sz w:val="24"/>
          <w:szCs w:val="24"/>
        </w:rPr>
        <w:t>15 надавливаний на грудную клетку – 2 вдувания воздуха.</w:t>
      </w:r>
    </w:p>
    <w:p w:rsidR="00A969E0" w:rsidRPr="00D51EDF" w:rsidRDefault="00B56173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3. </w:t>
      </w:r>
      <w:r w:rsidR="00A969E0" w:rsidRPr="00D51EDF">
        <w:rPr>
          <w:rFonts w:eastAsia="Batang"/>
          <w:sz w:val="24"/>
          <w:szCs w:val="24"/>
        </w:rPr>
        <w:t xml:space="preserve">30 надавливаний на грудную клетку – 2 вдувания воздуха. 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i/>
          <w:sz w:val="24"/>
          <w:szCs w:val="24"/>
        </w:rPr>
      </w:pPr>
      <w:r w:rsidRPr="00D51EDF">
        <w:rPr>
          <w:rFonts w:eastAsia="Batang"/>
          <w:i/>
          <w:sz w:val="24"/>
          <w:szCs w:val="24"/>
        </w:rPr>
        <w:t>3</w:t>
      </w:r>
    </w:p>
    <w:p w:rsidR="00A969E0" w:rsidRPr="00D51EDF" w:rsidRDefault="00B56173" w:rsidP="00A969E0">
      <w:pPr>
        <w:autoSpaceDE w:val="0"/>
        <w:ind w:right="-57" w:firstLine="709"/>
        <w:jc w:val="both"/>
        <w:rPr>
          <w:rFonts w:eastAsia="Batang"/>
          <w:b/>
          <w:sz w:val="24"/>
          <w:szCs w:val="24"/>
        </w:rPr>
      </w:pPr>
      <w:r w:rsidRPr="00D51EDF">
        <w:rPr>
          <w:rFonts w:eastAsia="Batang"/>
          <w:b/>
          <w:sz w:val="24"/>
          <w:szCs w:val="24"/>
        </w:rPr>
        <w:t>3.41. </w:t>
      </w:r>
      <w:r w:rsidR="00A969E0" w:rsidRPr="00D51EDF">
        <w:rPr>
          <w:rFonts w:eastAsia="Batang"/>
          <w:b/>
          <w:sz w:val="24"/>
          <w:szCs w:val="24"/>
        </w:rPr>
        <w:t>Промывание желудка при отравлении в порядке первой помощи (немедицинским персоналом и без желудочного зонда) запрещено:</w:t>
      </w:r>
    </w:p>
    <w:p w:rsidR="00A969E0" w:rsidRPr="00D51EDF" w:rsidRDefault="00B56173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1. </w:t>
      </w:r>
      <w:r w:rsidR="00A969E0" w:rsidRPr="00D51EDF">
        <w:rPr>
          <w:rFonts w:eastAsia="Batang"/>
          <w:sz w:val="24"/>
          <w:szCs w:val="24"/>
        </w:rPr>
        <w:t>При отравлениях у лиц, не имеющих при себе документов, удостоверяющих личность.</w:t>
      </w:r>
    </w:p>
    <w:p w:rsidR="00A969E0" w:rsidRPr="00D51EDF" w:rsidRDefault="00B56173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lastRenderedPageBreak/>
        <w:t>2. </w:t>
      </w:r>
      <w:r w:rsidR="00A969E0" w:rsidRPr="00D51EDF">
        <w:rPr>
          <w:rFonts w:eastAsia="Batang"/>
          <w:sz w:val="24"/>
          <w:szCs w:val="24"/>
        </w:rPr>
        <w:t>При отравлениях кислотами, щелочами, нефтепродуктами, при судорогах, в случае потери сознания пострадавшим.</w:t>
      </w:r>
    </w:p>
    <w:p w:rsidR="00A969E0" w:rsidRPr="00D51EDF" w:rsidRDefault="00B56173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3. </w:t>
      </w:r>
      <w:r w:rsidR="00A969E0" w:rsidRPr="00D51EDF">
        <w:rPr>
          <w:rFonts w:eastAsia="Batang"/>
          <w:sz w:val="24"/>
          <w:szCs w:val="24"/>
        </w:rPr>
        <w:t>При отравлениях у несовершеннолетних детей.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i/>
          <w:sz w:val="24"/>
          <w:szCs w:val="24"/>
        </w:rPr>
      </w:pPr>
      <w:r w:rsidRPr="00D51EDF">
        <w:rPr>
          <w:rFonts w:eastAsia="Batang"/>
          <w:i/>
          <w:sz w:val="24"/>
          <w:szCs w:val="24"/>
        </w:rPr>
        <w:t>2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b/>
          <w:bCs/>
          <w:sz w:val="24"/>
          <w:szCs w:val="24"/>
        </w:rPr>
      </w:pPr>
    </w:p>
    <w:p w:rsidR="00102783" w:rsidRPr="00D51EDF" w:rsidRDefault="00A969E0" w:rsidP="00102783">
      <w:pPr>
        <w:autoSpaceDE w:val="0"/>
        <w:ind w:right="-57"/>
        <w:jc w:val="center"/>
        <w:rPr>
          <w:rFonts w:eastAsia="Batang"/>
          <w:b/>
          <w:bCs/>
          <w:sz w:val="24"/>
          <w:szCs w:val="24"/>
        </w:rPr>
      </w:pPr>
      <w:r w:rsidRPr="00D51EDF">
        <w:rPr>
          <w:rFonts w:eastAsia="Batang"/>
          <w:b/>
          <w:bCs/>
          <w:sz w:val="24"/>
          <w:szCs w:val="24"/>
        </w:rPr>
        <w:t>Раздел 4. Вопросы по использованию специальных средств</w:t>
      </w:r>
    </w:p>
    <w:p w:rsidR="00A969E0" w:rsidRPr="00D51EDF" w:rsidRDefault="00A969E0" w:rsidP="00102783">
      <w:pPr>
        <w:autoSpaceDE w:val="0"/>
        <w:ind w:right="-57"/>
        <w:jc w:val="center"/>
        <w:rPr>
          <w:rFonts w:eastAsia="Batang"/>
          <w:b/>
          <w:bCs/>
          <w:sz w:val="24"/>
          <w:szCs w:val="24"/>
        </w:rPr>
      </w:pPr>
      <w:r w:rsidRPr="00D51EDF">
        <w:rPr>
          <w:rFonts w:eastAsia="Batang"/>
          <w:b/>
          <w:bCs/>
          <w:sz w:val="24"/>
          <w:szCs w:val="24"/>
        </w:rPr>
        <w:t>(</w:t>
      </w:r>
      <w:proofErr w:type="gramStart"/>
      <w:r w:rsidRPr="00D51EDF">
        <w:rPr>
          <w:rFonts w:eastAsia="Batang"/>
          <w:b/>
          <w:bCs/>
          <w:sz w:val="24"/>
          <w:szCs w:val="24"/>
        </w:rPr>
        <w:t>общие</w:t>
      </w:r>
      <w:proofErr w:type="gramEnd"/>
      <w:r w:rsidRPr="00D51EDF">
        <w:rPr>
          <w:rFonts w:eastAsia="Batang"/>
          <w:b/>
          <w:bCs/>
          <w:sz w:val="24"/>
          <w:szCs w:val="24"/>
        </w:rPr>
        <w:t xml:space="preserve"> для 4, 5 и 6 разрядов)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</w:p>
    <w:p w:rsidR="00A969E0" w:rsidRPr="00D51EDF" w:rsidRDefault="00B56173" w:rsidP="00A969E0">
      <w:pPr>
        <w:autoSpaceDE w:val="0"/>
        <w:ind w:right="-57" w:firstLine="709"/>
        <w:jc w:val="both"/>
        <w:rPr>
          <w:rFonts w:eastAsia="Batang"/>
          <w:b/>
          <w:sz w:val="24"/>
          <w:szCs w:val="24"/>
        </w:rPr>
      </w:pPr>
      <w:r w:rsidRPr="00D51EDF">
        <w:rPr>
          <w:rFonts w:eastAsia="Batang"/>
          <w:b/>
          <w:sz w:val="24"/>
          <w:szCs w:val="24"/>
        </w:rPr>
        <w:t>4.1. </w:t>
      </w:r>
      <w:r w:rsidR="00A969E0" w:rsidRPr="00D51EDF">
        <w:rPr>
          <w:rFonts w:eastAsia="Batang"/>
          <w:b/>
          <w:sz w:val="24"/>
          <w:szCs w:val="24"/>
        </w:rPr>
        <w:t>К основному назначению специального средства «наручники», используемого в частной охранной деятельности, можно отнести:</w:t>
      </w:r>
    </w:p>
    <w:p w:rsidR="00A969E0" w:rsidRPr="00D51EDF" w:rsidRDefault="00B56173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1. </w:t>
      </w:r>
      <w:r w:rsidR="00A969E0" w:rsidRPr="00D51EDF">
        <w:rPr>
          <w:rFonts w:eastAsia="Batang"/>
          <w:sz w:val="24"/>
          <w:szCs w:val="24"/>
        </w:rPr>
        <w:t>Оказание психологического воздействия на правонарушителя.</w:t>
      </w:r>
    </w:p>
    <w:p w:rsidR="00A969E0" w:rsidRPr="00D51EDF" w:rsidRDefault="00B56173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2. </w:t>
      </w:r>
      <w:r w:rsidR="00A969E0" w:rsidRPr="00D51EDF">
        <w:rPr>
          <w:rFonts w:eastAsia="Batang"/>
          <w:sz w:val="24"/>
          <w:szCs w:val="24"/>
        </w:rPr>
        <w:t>Причинение физического ущерба правонарушителю.</w:t>
      </w:r>
    </w:p>
    <w:p w:rsidR="00A969E0" w:rsidRPr="00D51EDF" w:rsidRDefault="00B56173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3. </w:t>
      </w:r>
      <w:r w:rsidR="00A969E0" w:rsidRPr="00D51EDF">
        <w:rPr>
          <w:rFonts w:eastAsia="Batang"/>
          <w:sz w:val="24"/>
          <w:szCs w:val="24"/>
        </w:rPr>
        <w:t xml:space="preserve">Ограничение физической возможности правонарушителя </w:t>
      </w:r>
      <w:r w:rsidRPr="00D51EDF">
        <w:rPr>
          <w:rFonts w:eastAsia="Batang"/>
          <w:sz w:val="24"/>
          <w:szCs w:val="24"/>
        </w:rPr>
        <w:br/>
      </w:r>
      <w:r w:rsidR="00A969E0" w:rsidRPr="00D51EDF">
        <w:rPr>
          <w:rFonts w:eastAsia="Batang"/>
          <w:sz w:val="24"/>
          <w:szCs w:val="24"/>
        </w:rPr>
        <w:t>по оказанию сопротивления.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i/>
          <w:sz w:val="24"/>
          <w:szCs w:val="24"/>
        </w:rPr>
      </w:pPr>
      <w:r w:rsidRPr="00D51EDF">
        <w:rPr>
          <w:rFonts w:eastAsia="Batang"/>
          <w:i/>
          <w:sz w:val="24"/>
          <w:szCs w:val="24"/>
        </w:rPr>
        <w:t>3</w:t>
      </w:r>
    </w:p>
    <w:p w:rsidR="00A969E0" w:rsidRPr="00D51EDF" w:rsidRDefault="00B56173" w:rsidP="00A969E0">
      <w:pPr>
        <w:autoSpaceDE w:val="0"/>
        <w:ind w:right="-57" w:firstLine="709"/>
        <w:jc w:val="both"/>
        <w:rPr>
          <w:rFonts w:eastAsia="Batang"/>
          <w:b/>
          <w:sz w:val="24"/>
          <w:szCs w:val="24"/>
        </w:rPr>
      </w:pPr>
      <w:r w:rsidRPr="00D51EDF">
        <w:rPr>
          <w:rFonts w:eastAsia="Batang"/>
          <w:b/>
          <w:sz w:val="24"/>
          <w:szCs w:val="24"/>
        </w:rPr>
        <w:t>4.2. </w:t>
      </w:r>
      <w:r w:rsidR="00A969E0" w:rsidRPr="00D51EDF">
        <w:rPr>
          <w:rFonts w:eastAsia="Batang"/>
          <w:b/>
          <w:sz w:val="24"/>
          <w:szCs w:val="24"/>
        </w:rPr>
        <w:t>К основному назначению специального средства «шлем защитный», используемого в частной охранной деятельности, можно отнести:</w:t>
      </w:r>
    </w:p>
    <w:p w:rsidR="00A969E0" w:rsidRPr="00D51EDF" w:rsidRDefault="00B56173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1. </w:t>
      </w:r>
      <w:r w:rsidR="00A969E0" w:rsidRPr="00D51EDF">
        <w:rPr>
          <w:rFonts w:eastAsia="Batang"/>
          <w:sz w:val="24"/>
          <w:szCs w:val="24"/>
        </w:rPr>
        <w:t>Обеспечение индивидуальной защиты головы человека от средств поражения (пуль, осколков, холодного оружия) и контузий вследствие ударов.</w:t>
      </w:r>
    </w:p>
    <w:p w:rsidR="00A969E0" w:rsidRPr="00D51EDF" w:rsidRDefault="00B56173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2. </w:t>
      </w:r>
      <w:r w:rsidR="00A969E0" w:rsidRPr="00D51EDF">
        <w:rPr>
          <w:rFonts w:eastAsia="Batang"/>
          <w:sz w:val="24"/>
          <w:szCs w:val="24"/>
        </w:rPr>
        <w:t>Обеспечение индивидуальной защиты головы, шеи и плеч человека от средств поражения (пуль, осколков, холодного оружия) и контузий вследствие ударов.</w:t>
      </w:r>
    </w:p>
    <w:p w:rsidR="00A969E0" w:rsidRPr="00D51EDF" w:rsidRDefault="00B56173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3. </w:t>
      </w:r>
      <w:r w:rsidR="00A969E0" w:rsidRPr="00D51EDF">
        <w:rPr>
          <w:rFonts w:eastAsia="Batang"/>
          <w:sz w:val="24"/>
          <w:szCs w:val="24"/>
        </w:rPr>
        <w:t>Обеспечение индивидуальной защиты головы человека от средств поражения (пуль, осколков, холодного оружия) и нанесения оборонительных ударов правонарушителю.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i/>
          <w:sz w:val="24"/>
          <w:szCs w:val="24"/>
        </w:rPr>
      </w:pPr>
      <w:r w:rsidRPr="00D51EDF">
        <w:rPr>
          <w:rFonts w:eastAsia="Batang"/>
          <w:i/>
          <w:sz w:val="24"/>
          <w:szCs w:val="24"/>
        </w:rPr>
        <w:t>1</w:t>
      </w:r>
    </w:p>
    <w:p w:rsidR="00A969E0" w:rsidRPr="00D51EDF" w:rsidRDefault="00B56173" w:rsidP="00A969E0">
      <w:pPr>
        <w:autoSpaceDE w:val="0"/>
        <w:ind w:right="-57" w:firstLine="709"/>
        <w:jc w:val="both"/>
        <w:rPr>
          <w:rFonts w:eastAsia="Batang"/>
          <w:b/>
          <w:sz w:val="24"/>
          <w:szCs w:val="24"/>
        </w:rPr>
      </w:pPr>
      <w:r w:rsidRPr="00D51EDF">
        <w:rPr>
          <w:rFonts w:eastAsia="Batang"/>
          <w:b/>
          <w:sz w:val="24"/>
          <w:szCs w:val="24"/>
        </w:rPr>
        <w:t>4.3. </w:t>
      </w:r>
      <w:r w:rsidR="00A969E0" w:rsidRPr="00D51EDF">
        <w:rPr>
          <w:rFonts w:eastAsia="Batang"/>
          <w:b/>
          <w:sz w:val="24"/>
          <w:szCs w:val="24"/>
        </w:rPr>
        <w:t>К основному назначению специального средства «жилет защитный», используемого в частной охранной деятельности, можно отнести:</w:t>
      </w:r>
    </w:p>
    <w:p w:rsidR="00A969E0" w:rsidRPr="00D51EDF" w:rsidRDefault="00B56173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1. </w:t>
      </w:r>
      <w:r w:rsidR="00A969E0" w:rsidRPr="00D51EDF">
        <w:rPr>
          <w:rFonts w:eastAsia="Batang"/>
          <w:sz w:val="24"/>
          <w:szCs w:val="24"/>
        </w:rPr>
        <w:t>Обеспечение индивидуальной защиты туловища, конечностей, стоп ног и кистей рук человека от средств поражения (пуль, осколков, холодного оружия).</w:t>
      </w:r>
    </w:p>
    <w:p w:rsidR="00A969E0" w:rsidRPr="00D51EDF" w:rsidRDefault="00B56173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2. </w:t>
      </w:r>
      <w:r w:rsidR="00A969E0" w:rsidRPr="00D51EDF">
        <w:rPr>
          <w:rFonts w:eastAsia="Batang"/>
          <w:sz w:val="24"/>
          <w:szCs w:val="24"/>
        </w:rPr>
        <w:t xml:space="preserve">Обеспечение индивидуальной защиты туловища человека </w:t>
      </w:r>
      <w:r w:rsidR="00813413" w:rsidRPr="00D51EDF">
        <w:rPr>
          <w:rFonts w:eastAsia="Batang"/>
          <w:sz w:val="24"/>
          <w:szCs w:val="24"/>
        </w:rPr>
        <w:br/>
      </w:r>
      <w:r w:rsidR="00A969E0" w:rsidRPr="00D51EDF">
        <w:rPr>
          <w:rFonts w:eastAsia="Batang"/>
          <w:sz w:val="24"/>
          <w:szCs w:val="24"/>
        </w:rPr>
        <w:t>от средств поражения (пуль, осколков, холодного оружия).</w:t>
      </w:r>
    </w:p>
    <w:p w:rsidR="00A969E0" w:rsidRPr="00D51EDF" w:rsidRDefault="00B56173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3. </w:t>
      </w:r>
      <w:r w:rsidR="00A969E0" w:rsidRPr="00D51EDF">
        <w:rPr>
          <w:rFonts w:eastAsia="Batang"/>
          <w:sz w:val="24"/>
          <w:szCs w:val="24"/>
        </w:rPr>
        <w:t>Прекращение буйства и бесчинства задержанных лиц.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i/>
          <w:sz w:val="24"/>
          <w:szCs w:val="24"/>
        </w:rPr>
      </w:pPr>
      <w:r w:rsidRPr="00D51EDF">
        <w:rPr>
          <w:rFonts w:eastAsia="Batang"/>
          <w:i/>
          <w:sz w:val="24"/>
          <w:szCs w:val="24"/>
        </w:rPr>
        <w:t>2</w:t>
      </w:r>
    </w:p>
    <w:p w:rsidR="00A969E0" w:rsidRPr="00D51EDF" w:rsidRDefault="00B56173" w:rsidP="00A969E0">
      <w:pPr>
        <w:autoSpaceDE w:val="0"/>
        <w:ind w:right="-57" w:firstLine="709"/>
        <w:jc w:val="both"/>
        <w:rPr>
          <w:rFonts w:eastAsia="Batang"/>
          <w:b/>
          <w:sz w:val="24"/>
          <w:szCs w:val="24"/>
        </w:rPr>
      </w:pPr>
      <w:r w:rsidRPr="00D51EDF">
        <w:rPr>
          <w:rFonts w:eastAsia="Batang"/>
          <w:b/>
          <w:sz w:val="24"/>
          <w:szCs w:val="24"/>
        </w:rPr>
        <w:t>4.4. </w:t>
      </w:r>
      <w:r w:rsidR="00A969E0" w:rsidRPr="00D51EDF">
        <w:rPr>
          <w:rFonts w:eastAsia="Batang"/>
          <w:b/>
          <w:sz w:val="24"/>
          <w:szCs w:val="24"/>
        </w:rPr>
        <w:t>К основному назначению специального средства «палка резиновая», используемого в частной охранной деятельности, можно отнести:</w:t>
      </w:r>
    </w:p>
    <w:p w:rsidR="00A969E0" w:rsidRPr="00D51EDF" w:rsidRDefault="00B56173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1. </w:t>
      </w:r>
      <w:r w:rsidR="00A969E0" w:rsidRPr="00D51EDF">
        <w:rPr>
          <w:rFonts w:eastAsia="Batang"/>
          <w:sz w:val="24"/>
          <w:szCs w:val="24"/>
        </w:rPr>
        <w:t>Активную защиту при нападении (сопротивлении) правонарушителя.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2.</w:t>
      </w:r>
      <w:r w:rsidR="00B56173" w:rsidRPr="00D51EDF">
        <w:rPr>
          <w:rFonts w:eastAsia="Batang"/>
          <w:sz w:val="24"/>
          <w:szCs w:val="24"/>
        </w:rPr>
        <w:t> </w:t>
      </w:r>
      <w:r w:rsidRPr="00D51EDF">
        <w:rPr>
          <w:rFonts w:eastAsia="Batang"/>
          <w:sz w:val="24"/>
          <w:szCs w:val="24"/>
        </w:rPr>
        <w:t xml:space="preserve">Предупреждение правонарушителя перед применением огнестрельного оружия, входящего в перечень видов вооружения охранников. </w:t>
      </w:r>
    </w:p>
    <w:p w:rsidR="00A969E0" w:rsidRPr="00D51EDF" w:rsidRDefault="00B56173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3. </w:t>
      </w:r>
      <w:r w:rsidR="00A969E0" w:rsidRPr="00D51EDF">
        <w:rPr>
          <w:rFonts w:eastAsia="Batang"/>
          <w:sz w:val="24"/>
          <w:szCs w:val="24"/>
        </w:rPr>
        <w:t>Активное нападение на лиц, не выполняющих прямое указание охранника.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i/>
          <w:sz w:val="24"/>
          <w:szCs w:val="24"/>
        </w:rPr>
      </w:pPr>
      <w:r w:rsidRPr="00D51EDF">
        <w:rPr>
          <w:rFonts w:eastAsia="Batang"/>
          <w:i/>
          <w:sz w:val="24"/>
          <w:szCs w:val="24"/>
        </w:rPr>
        <w:t>1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b/>
          <w:sz w:val="24"/>
          <w:szCs w:val="24"/>
        </w:rPr>
      </w:pPr>
      <w:r w:rsidRPr="00D51EDF">
        <w:rPr>
          <w:rFonts w:eastAsia="Batang"/>
          <w:b/>
          <w:sz w:val="24"/>
          <w:szCs w:val="24"/>
        </w:rPr>
        <w:t>4.5.</w:t>
      </w:r>
      <w:r w:rsidR="00B56173" w:rsidRPr="00D51EDF">
        <w:rPr>
          <w:rFonts w:eastAsia="Batang"/>
          <w:sz w:val="24"/>
          <w:szCs w:val="24"/>
        </w:rPr>
        <w:t> </w:t>
      </w:r>
      <w:r w:rsidRPr="00D51EDF">
        <w:rPr>
          <w:rFonts w:eastAsia="Batang"/>
          <w:b/>
          <w:sz w:val="24"/>
          <w:szCs w:val="24"/>
        </w:rPr>
        <w:t xml:space="preserve">Какой класс защитной структуры </w:t>
      </w:r>
      <w:proofErr w:type="spellStart"/>
      <w:r w:rsidRPr="00D51EDF">
        <w:rPr>
          <w:rFonts w:eastAsia="Batang"/>
          <w:b/>
          <w:sz w:val="24"/>
          <w:szCs w:val="24"/>
        </w:rPr>
        <w:t>бронеодежды</w:t>
      </w:r>
      <w:proofErr w:type="spellEnd"/>
      <w:r w:rsidRPr="00D51EDF">
        <w:rPr>
          <w:rFonts w:eastAsia="Batang"/>
          <w:b/>
          <w:sz w:val="24"/>
          <w:szCs w:val="24"/>
        </w:rPr>
        <w:t xml:space="preserve"> (жилетов защитных) является минимально достаточным для защиты от огня из пистолетов АПС, ПМ и револьвера системы «Наган»?</w:t>
      </w:r>
    </w:p>
    <w:p w:rsidR="00A969E0" w:rsidRPr="00D51EDF" w:rsidRDefault="00B56173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1. </w:t>
      </w:r>
      <w:r w:rsidR="00A969E0" w:rsidRPr="00D51EDF">
        <w:rPr>
          <w:rFonts w:eastAsia="Batang"/>
          <w:sz w:val="24"/>
          <w:szCs w:val="24"/>
        </w:rPr>
        <w:t>Основной класс защиты Бр</w:t>
      </w:r>
      <w:proofErr w:type="gramStart"/>
      <w:r w:rsidR="00A969E0" w:rsidRPr="00D51EDF">
        <w:rPr>
          <w:rFonts w:eastAsia="Batang"/>
          <w:sz w:val="24"/>
          <w:szCs w:val="24"/>
        </w:rPr>
        <w:t>1</w:t>
      </w:r>
      <w:proofErr w:type="gramEnd"/>
      <w:r w:rsidR="00A969E0" w:rsidRPr="00D51EDF">
        <w:rPr>
          <w:rFonts w:eastAsia="Batang"/>
          <w:sz w:val="24"/>
          <w:szCs w:val="24"/>
        </w:rPr>
        <w:t xml:space="preserve"> (класс защиты 1 по старой классификации).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2.</w:t>
      </w:r>
      <w:r w:rsidR="00B56173" w:rsidRPr="00D51EDF">
        <w:rPr>
          <w:rFonts w:eastAsia="Batang"/>
          <w:sz w:val="24"/>
          <w:szCs w:val="24"/>
        </w:rPr>
        <w:t> </w:t>
      </w:r>
      <w:r w:rsidRPr="00D51EDF">
        <w:rPr>
          <w:rFonts w:eastAsia="Batang"/>
          <w:sz w:val="24"/>
          <w:szCs w:val="24"/>
        </w:rPr>
        <w:t>Основной класс защиты Бр</w:t>
      </w:r>
      <w:proofErr w:type="gramStart"/>
      <w:r w:rsidRPr="00D51EDF">
        <w:rPr>
          <w:rFonts w:eastAsia="Batang"/>
          <w:sz w:val="24"/>
          <w:szCs w:val="24"/>
        </w:rPr>
        <w:t>2</w:t>
      </w:r>
      <w:proofErr w:type="gramEnd"/>
      <w:r w:rsidRPr="00D51EDF">
        <w:rPr>
          <w:rFonts w:eastAsia="Batang"/>
          <w:sz w:val="24"/>
          <w:szCs w:val="24"/>
        </w:rPr>
        <w:t xml:space="preserve"> (класс защиты 2 по старой классификации).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3.</w:t>
      </w:r>
      <w:r w:rsidR="00B56173" w:rsidRPr="00D51EDF">
        <w:rPr>
          <w:rFonts w:eastAsia="Batang"/>
          <w:sz w:val="24"/>
          <w:szCs w:val="24"/>
        </w:rPr>
        <w:t> </w:t>
      </w:r>
      <w:r w:rsidRPr="00D51EDF">
        <w:rPr>
          <w:rFonts w:eastAsia="Batang"/>
          <w:sz w:val="24"/>
          <w:szCs w:val="24"/>
        </w:rPr>
        <w:t>Основной класс защиты Бр3 (класс защиты 3 по старой классификации).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i/>
          <w:sz w:val="24"/>
          <w:szCs w:val="24"/>
        </w:rPr>
      </w:pPr>
      <w:r w:rsidRPr="00D51EDF">
        <w:rPr>
          <w:rFonts w:eastAsia="Batang"/>
          <w:i/>
          <w:sz w:val="24"/>
          <w:szCs w:val="24"/>
        </w:rPr>
        <w:t>1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b/>
          <w:sz w:val="24"/>
          <w:szCs w:val="24"/>
        </w:rPr>
      </w:pPr>
      <w:r w:rsidRPr="00D51EDF">
        <w:rPr>
          <w:rFonts w:eastAsia="Batang"/>
          <w:b/>
          <w:sz w:val="24"/>
          <w:szCs w:val="24"/>
        </w:rPr>
        <w:t>4.6.</w:t>
      </w:r>
      <w:r w:rsidR="00EC198B" w:rsidRPr="00D51EDF">
        <w:rPr>
          <w:rFonts w:eastAsia="Batang"/>
          <w:sz w:val="24"/>
          <w:szCs w:val="24"/>
        </w:rPr>
        <w:t> </w:t>
      </w:r>
      <w:r w:rsidRPr="00D51EDF">
        <w:rPr>
          <w:rFonts w:eastAsia="Batang"/>
          <w:b/>
          <w:sz w:val="24"/>
          <w:szCs w:val="24"/>
        </w:rPr>
        <w:t xml:space="preserve">Какой класс защиты бронежилета (жилета защитного) позволяет защититься от огня из автоматов АК-74, АКМ патронами, имеющими стальной </w:t>
      </w:r>
      <w:proofErr w:type="spellStart"/>
      <w:r w:rsidRPr="00D51EDF">
        <w:rPr>
          <w:rFonts w:eastAsia="Batang"/>
          <w:b/>
          <w:sz w:val="24"/>
          <w:szCs w:val="24"/>
        </w:rPr>
        <w:t>термоупрочненный</w:t>
      </w:r>
      <w:proofErr w:type="spellEnd"/>
      <w:r w:rsidRPr="00D51EDF">
        <w:rPr>
          <w:rFonts w:eastAsia="Batang"/>
          <w:b/>
          <w:sz w:val="24"/>
          <w:szCs w:val="24"/>
        </w:rPr>
        <w:t xml:space="preserve"> сердечник?</w:t>
      </w:r>
    </w:p>
    <w:p w:rsidR="00A969E0" w:rsidRPr="00D51EDF" w:rsidRDefault="00EC198B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1. </w:t>
      </w:r>
      <w:r w:rsidR="00A969E0" w:rsidRPr="00D51EDF">
        <w:rPr>
          <w:rFonts w:eastAsia="Batang"/>
          <w:sz w:val="24"/>
          <w:szCs w:val="24"/>
        </w:rPr>
        <w:t>Основной класс защиты Бр</w:t>
      </w:r>
      <w:proofErr w:type="gramStart"/>
      <w:r w:rsidR="00A969E0" w:rsidRPr="00D51EDF">
        <w:rPr>
          <w:rFonts w:eastAsia="Batang"/>
          <w:sz w:val="24"/>
          <w:szCs w:val="24"/>
        </w:rPr>
        <w:t>2</w:t>
      </w:r>
      <w:proofErr w:type="gramEnd"/>
      <w:r w:rsidR="00A969E0" w:rsidRPr="00D51EDF">
        <w:rPr>
          <w:rFonts w:eastAsia="Batang"/>
          <w:sz w:val="24"/>
          <w:szCs w:val="24"/>
        </w:rPr>
        <w:t xml:space="preserve"> (класс защиты 2 по старой классификации).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2.</w:t>
      </w:r>
      <w:r w:rsidR="00EC198B" w:rsidRPr="00D51EDF">
        <w:rPr>
          <w:rFonts w:eastAsia="Batang"/>
          <w:sz w:val="24"/>
          <w:szCs w:val="24"/>
        </w:rPr>
        <w:t> </w:t>
      </w:r>
      <w:r w:rsidRPr="00D51EDF">
        <w:rPr>
          <w:rFonts w:eastAsia="Batang"/>
          <w:sz w:val="24"/>
          <w:szCs w:val="24"/>
        </w:rPr>
        <w:t>Основной класс защиты Бр3 (класс защиты 3 по старой классификации).</w:t>
      </w:r>
    </w:p>
    <w:p w:rsidR="00A969E0" w:rsidRPr="00D51EDF" w:rsidRDefault="00EC198B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lastRenderedPageBreak/>
        <w:t>3. </w:t>
      </w:r>
      <w:r w:rsidR="00A969E0" w:rsidRPr="00D51EDF">
        <w:rPr>
          <w:rFonts w:eastAsia="Batang"/>
          <w:sz w:val="24"/>
          <w:szCs w:val="24"/>
        </w:rPr>
        <w:t>Основной класс защиты Бр</w:t>
      </w:r>
      <w:proofErr w:type="gramStart"/>
      <w:r w:rsidR="00A969E0" w:rsidRPr="00D51EDF">
        <w:rPr>
          <w:rFonts w:eastAsia="Batang"/>
          <w:sz w:val="24"/>
          <w:szCs w:val="24"/>
        </w:rPr>
        <w:t>4</w:t>
      </w:r>
      <w:proofErr w:type="gramEnd"/>
      <w:r w:rsidR="00A969E0" w:rsidRPr="00D51EDF">
        <w:rPr>
          <w:rFonts w:eastAsia="Batang"/>
          <w:sz w:val="24"/>
          <w:szCs w:val="24"/>
        </w:rPr>
        <w:t xml:space="preserve"> (класс защиты 4 и 5 по старой классификации).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i/>
          <w:sz w:val="24"/>
          <w:szCs w:val="24"/>
        </w:rPr>
      </w:pPr>
      <w:r w:rsidRPr="00D51EDF">
        <w:rPr>
          <w:rFonts w:eastAsia="Batang"/>
          <w:i/>
          <w:sz w:val="24"/>
          <w:szCs w:val="24"/>
        </w:rPr>
        <w:t>3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b/>
          <w:sz w:val="24"/>
          <w:szCs w:val="24"/>
        </w:rPr>
      </w:pPr>
      <w:r w:rsidRPr="00D51EDF">
        <w:rPr>
          <w:rFonts w:eastAsia="Batang"/>
          <w:b/>
          <w:sz w:val="24"/>
          <w:szCs w:val="24"/>
        </w:rPr>
        <w:t>4.7.</w:t>
      </w:r>
      <w:r w:rsidR="00EC198B" w:rsidRPr="00D51EDF">
        <w:rPr>
          <w:rFonts w:eastAsia="Batang"/>
          <w:b/>
          <w:sz w:val="24"/>
          <w:szCs w:val="24"/>
        </w:rPr>
        <w:t> </w:t>
      </w:r>
      <w:r w:rsidRPr="00D51EDF">
        <w:rPr>
          <w:rFonts w:eastAsia="Batang"/>
          <w:b/>
          <w:sz w:val="24"/>
          <w:szCs w:val="24"/>
        </w:rPr>
        <w:t>Защита от какого оружия не обеспечивается используемыми в частной охранной деятельности жилетами защитными 1-5 классов защиты (Бр</w:t>
      </w:r>
      <w:proofErr w:type="gramStart"/>
      <w:r w:rsidRPr="00D51EDF">
        <w:rPr>
          <w:rFonts w:eastAsia="Batang"/>
          <w:b/>
          <w:sz w:val="24"/>
          <w:szCs w:val="24"/>
        </w:rPr>
        <w:t>1</w:t>
      </w:r>
      <w:proofErr w:type="gramEnd"/>
      <w:r w:rsidRPr="00D51EDF">
        <w:rPr>
          <w:rFonts w:eastAsia="Batang"/>
          <w:b/>
          <w:sz w:val="24"/>
          <w:szCs w:val="24"/>
        </w:rPr>
        <w:t xml:space="preserve">, Бр2, С1, Бр3, Бр4 по новой классификации)? 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1.</w:t>
      </w:r>
      <w:r w:rsidR="00EC198B" w:rsidRPr="00D51EDF">
        <w:rPr>
          <w:rFonts w:eastAsia="Batang"/>
          <w:sz w:val="24"/>
          <w:szCs w:val="24"/>
        </w:rPr>
        <w:t> </w:t>
      </w:r>
      <w:r w:rsidRPr="00D51EDF">
        <w:rPr>
          <w:rFonts w:eastAsia="Batang"/>
          <w:sz w:val="24"/>
          <w:szCs w:val="24"/>
        </w:rPr>
        <w:t xml:space="preserve">АКМ с боеприпасом, имеющим стальной </w:t>
      </w:r>
      <w:proofErr w:type="spellStart"/>
      <w:r w:rsidRPr="00D51EDF">
        <w:rPr>
          <w:rFonts w:eastAsia="Batang"/>
          <w:sz w:val="24"/>
          <w:szCs w:val="24"/>
        </w:rPr>
        <w:t>термоупрочненный</w:t>
      </w:r>
      <w:proofErr w:type="spellEnd"/>
      <w:r w:rsidRPr="00D51EDF">
        <w:rPr>
          <w:rFonts w:eastAsia="Batang"/>
          <w:sz w:val="24"/>
          <w:szCs w:val="24"/>
        </w:rPr>
        <w:t xml:space="preserve"> сердечник.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2.</w:t>
      </w:r>
      <w:r w:rsidR="00EC198B" w:rsidRPr="00D51EDF">
        <w:rPr>
          <w:rFonts w:eastAsia="Batang"/>
          <w:sz w:val="24"/>
          <w:szCs w:val="24"/>
        </w:rPr>
        <w:t> </w:t>
      </w:r>
      <w:r w:rsidRPr="00D51EDF">
        <w:rPr>
          <w:rFonts w:eastAsia="Batang"/>
          <w:sz w:val="24"/>
          <w:szCs w:val="24"/>
        </w:rPr>
        <w:t>СВД с боеприпасом, имеющим легкоплавкий сердечник.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3.</w:t>
      </w:r>
      <w:r w:rsidR="00EC198B" w:rsidRPr="00D51EDF">
        <w:rPr>
          <w:rFonts w:eastAsia="Batang"/>
          <w:sz w:val="24"/>
          <w:szCs w:val="24"/>
        </w:rPr>
        <w:t> </w:t>
      </w:r>
      <w:r w:rsidRPr="00D51EDF">
        <w:rPr>
          <w:rFonts w:eastAsia="Batang"/>
          <w:sz w:val="24"/>
          <w:szCs w:val="24"/>
        </w:rPr>
        <w:t xml:space="preserve">СВД с боеприпасом, имеющим стальной </w:t>
      </w:r>
      <w:proofErr w:type="spellStart"/>
      <w:r w:rsidRPr="00D51EDF">
        <w:rPr>
          <w:rFonts w:eastAsia="Batang"/>
          <w:sz w:val="24"/>
          <w:szCs w:val="24"/>
        </w:rPr>
        <w:t>термоупрочненный</w:t>
      </w:r>
      <w:proofErr w:type="spellEnd"/>
      <w:r w:rsidRPr="00D51EDF">
        <w:rPr>
          <w:rFonts w:eastAsia="Batang"/>
          <w:sz w:val="24"/>
          <w:szCs w:val="24"/>
        </w:rPr>
        <w:t xml:space="preserve"> сердечник.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i/>
          <w:sz w:val="24"/>
          <w:szCs w:val="24"/>
        </w:rPr>
      </w:pPr>
      <w:r w:rsidRPr="00D51EDF">
        <w:rPr>
          <w:rFonts w:eastAsia="Batang"/>
          <w:i/>
          <w:sz w:val="24"/>
          <w:szCs w:val="24"/>
        </w:rPr>
        <w:t>3</w:t>
      </w:r>
    </w:p>
    <w:p w:rsidR="00A969E0" w:rsidRPr="00D51EDF" w:rsidRDefault="00EC198B" w:rsidP="00A969E0">
      <w:pPr>
        <w:autoSpaceDE w:val="0"/>
        <w:ind w:right="-57" w:firstLine="709"/>
        <w:jc w:val="both"/>
        <w:rPr>
          <w:rFonts w:eastAsia="Batang"/>
          <w:b/>
          <w:sz w:val="24"/>
          <w:szCs w:val="24"/>
        </w:rPr>
      </w:pPr>
      <w:r w:rsidRPr="00D51EDF">
        <w:rPr>
          <w:rFonts w:eastAsia="Batang"/>
          <w:b/>
          <w:sz w:val="24"/>
          <w:szCs w:val="24"/>
        </w:rPr>
        <w:t>4.8. </w:t>
      </w:r>
      <w:r w:rsidR="00A969E0" w:rsidRPr="00D51EDF">
        <w:rPr>
          <w:rFonts w:eastAsia="Batang"/>
          <w:b/>
          <w:sz w:val="24"/>
          <w:szCs w:val="24"/>
        </w:rPr>
        <w:t>Как меняется время непрерывного ношения бронежилета (жилета защитного) при повышении температуры и влажности воздуха:</w:t>
      </w:r>
    </w:p>
    <w:p w:rsidR="00A969E0" w:rsidRPr="00D51EDF" w:rsidRDefault="00EC198B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1. </w:t>
      </w:r>
      <w:r w:rsidR="00A969E0" w:rsidRPr="00D51EDF">
        <w:rPr>
          <w:rFonts w:eastAsia="Batang"/>
          <w:sz w:val="24"/>
          <w:szCs w:val="24"/>
        </w:rPr>
        <w:t>Уменьшается.</w:t>
      </w:r>
    </w:p>
    <w:p w:rsidR="00A969E0" w:rsidRPr="00D51EDF" w:rsidRDefault="00EC198B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2. </w:t>
      </w:r>
      <w:r w:rsidR="00A969E0" w:rsidRPr="00D51EDF">
        <w:rPr>
          <w:rFonts w:eastAsia="Batang"/>
          <w:sz w:val="24"/>
          <w:szCs w:val="24"/>
        </w:rPr>
        <w:t>Остается неизменным.</w:t>
      </w:r>
    </w:p>
    <w:p w:rsidR="00A969E0" w:rsidRPr="00D51EDF" w:rsidRDefault="00EC198B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3. </w:t>
      </w:r>
      <w:r w:rsidR="00A969E0" w:rsidRPr="00D51EDF">
        <w:rPr>
          <w:rFonts w:eastAsia="Batang"/>
          <w:sz w:val="24"/>
          <w:szCs w:val="24"/>
        </w:rPr>
        <w:t>Увеличивается.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i/>
          <w:sz w:val="24"/>
          <w:szCs w:val="24"/>
        </w:rPr>
      </w:pPr>
      <w:r w:rsidRPr="00D51EDF">
        <w:rPr>
          <w:rFonts w:eastAsia="Batang"/>
          <w:i/>
          <w:sz w:val="24"/>
          <w:szCs w:val="24"/>
        </w:rPr>
        <w:t>1</w:t>
      </w:r>
    </w:p>
    <w:p w:rsidR="00A969E0" w:rsidRPr="00D51EDF" w:rsidRDefault="00EC198B" w:rsidP="00A969E0">
      <w:pPr>
        <w:autoSpaceDE w:val="0"/>
        <w:ind w:right="-57" w:firstLine="709"/>
        <w:jc w:val="both"/>
        <w:rPr>
          <w:rFonts w:eastAsia="Batang"/>
          <w:b/>
          <w:sz w:val="24"/>
          <w:szCs w:val="24"/>
        </w:rPr>
      </w:pPr>
      <w:r w:rsidRPr="00D51EDF">
        <w:rPr>
          <w:rFonts w:eastAsia="Batang"/>
          <w:b/>
          <w:sz w:val="24"/>
          <w:szCs w:val="24"/>
        </w:rPr>
        <w:t>4.9. </w:t>
      </w:r>
      <w:r w:rsidR="00A969E0" w:rsidRPr="00D51EDF">
        <w:rPr>
          <w:rFonts w:eastAsia="Batang"/>
          <w:b/>
          <w:sz w:val="24"/>
          <w:szCs w:val="24"/>
        </w:rPr>
        <w:t>Как меняется время непрерывного ношения бронежилета (жилета защитного) при понижении температуры воздуха:</w:t>
      </w:r>
    </w:p>
    <w:p w:rsidR="00A969E0" w:rsidRPr="00D51EDF" w:rsidRDefault="00EC198B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1. </w:t>
      </w:r>
      <w:r w:rsidR="00A969E0" w:rsidRPr="00D51EDF">
        <w:rPr>
          <w:rFonts w:eastAsia="Batang"/>
          <w:sz w:val="24"/>
          <w:szCs w:val="24"/>
        </w:rPr>
        <w:t>Уменьшается.</w:t>
      </w:r>
    </w:p>
    <w:p w:rsidR="00A969E0" w:rsidRPr="00D51EDF" w:rsidRDefault="00EC198B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2. </w:t>
      </w:r>
      <w:r w:rsidR="00A969E0" w:rsidRPr="00D51EDF">
        <w:rPr>
          <w:rFonts w:eastAsia="Batang"/>
          <w:sz w:val="24"/>
          <w:szCs w:val="24"/>
        </w:rPr>
        <w:t>Остается неизменным.</w:t>
      </w:r>
    </w:p>
    <w:p w:rsidR="00A969E0" w:rsidRPr="00D51EDF" w:rsidRDefault="00EC198B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3. </w:t>
      </w:r>
      <w:r w:rsidR="00A969E0" w:rsidRPr="00D51EDF">
        <w:rPr>
          <w:rFonts w:eastAsia="Batang"/>
          <w:sz w:val="24"/>
          <w:szCs w:val="24"/>
        </w:rPr>
        <w:t>Увеличивается.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i/>
          <w:sz w:val="24"/>
          <w:szCs w:val="24"/>
        </w:rPr>
      </w:pPr>
      <w:r w:rsidRPr="00D51EDF">
        <w:rPr>
          <w:rFonts w:eastAsia="Batang"/>
          <w:i/>
          <w:sz w:val="24"/>
          <w:szCs w:val="24"/>
        </w:rPr>
        <w:t>3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b/>
          <w:sz w:val="24"/>
          <w:szCs w:val="24"/>
        </w:rPr>
      </w:pPr>
      <w:r w:rsidRPr="00D51EDF">
        <w:rPr>
          <w:rFonts w:eastAsia="Batang"/>
          <w:b/>
          <w:sz w:val="24"/>
          <w:szCs w:val="24"/>
        </w:rPr>
        <w:t>4.10.</w:t>
      </w:r>
      <w:r w:rsidR="00EC198B" w:rsidRPr="00D51EDF">
        <w:rPr>
          <w:rFonts w:eastAsia="Batang"/>
          <w:b/>
          <w:sz w:val="24"/>
          <w:szCs w:val="24"/>
        </w:rPr>
        <w:t> </w:t>
      </w:r>
      <w:r w:rsidRPr="00D51EDF">
        <w:rPr>
          <w:rFonts w:eastAsia="Batang"/>
          <w:b/>
          <w:sz w:val="24"/>
          <w:szCs w:val="24"/>
        </w:rPr>
        <w:t xml:space="preserve">Какие типы бронежилетов (жилетов защитных) </w:t>
      </w:r>
      <w:r w:rsidR="00EC198B" w:rsidRPr="00D51EDF">
        <w:rPr>
          <w:rFonts w:eastAsia="Batang"/>
          <w:b/>
          <w:sz w:val="24"/>
          <w:szCs w:val="24"/>
        </w:rPr>
        <w:br/>
      </w:r>
      <w:r w:rsidRPr="00D51EDF">
        <w:rPr>
          <w:rFonts w:eastAsia="Batang"/>
          <w:b/>
          <w:sz w:val="24"/>
          <w:szCs w:val="24"/>
        </w:rPr>
        <w:t>не выпускаются отечественными производителями?</w:t>
      </w:r>
    </w:p>
    <w:p w:rsidR="00A969E0" w:rsidRPr="00D51EDF" w:rsidRDefault="00EC198B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1. </w:t>
      </w:r>
      <w:r w:rsidR="00A969E0" w:rsidRPr="00D51EDF">
        <w:rPr>
          <w:rFonts w:eastAsia="Batang"/>
          <w:sz w:val="24"/>
          <w:szCs w:val="24"/>
        </w:rPr>
        <w:t>Бронежилеты скрытого ношения.</w:t>
      </w:r>
    </w:p>
    <w:p w:rsidR="00A969E0" w:rsidRPr="00D51EDF" w:rsidRDefault="00EC198B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2. </w:t>
      </w:r>
      <w:r w:rsidR="00A969E0" w:rsidRPr="00D51EDF">
        <w:rPr>
          <w:rFonts w:eastAsia="Batang"/>
          <w:sz w:val="24"/>
          <w:szCs w:val="24"/>
        </w:rPr>
        <w:t>Бронежилеты со специальной подсветкой.</w:t>
      </w:r>
    </w:p>
    <w:p w:rsidR="00A969E0" w:rsidRPr="00D51EDF" w:rsidRDefault="00EC198B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3. </w:t>
      </w:r>
      <w:r w:rsidR="00A969E0" w:rsidRPr="00D51EDF">
        <w:rPr>
          <w:rFonts w:eastAsia="Batang"/>
          <w:sz w:val="24"/>
          <w:szCs w:val="24"/>
        </w:rPr>
        <w:t>Бронежилеты с положительной плавучестью.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i/>
          <w:sz w:val="24"/>
          <w:szCs w:val="24"/>
        </w:rPr>
      </w:pPr>
      <w:r w:rsidRPr="00D51EDF">
        <w:rPr>
          <w:rFonts w:eastAsia="Batang"/>
          <w:i/>
          <w:sz w:val="24"/>
          <w:szCs w:val="24"/>
        </w:rPr>
        <w:t>2</w:t>
      </w:r>
    </w:p>
    <w:p w:rsidR="00A969E0" w:rsidRPr="00D51EDF" w:rsidRDefault="00EC198B" w:rsidP="00A969E0">
      <w:pPr>
        <w:autoSpaceDE w:val="0"/>
        <w:ind w:right="-57" w:firstLine="709"/>
        <w:jc w:val="both"/>
        <w:rPr>
          <w:rFonts w:eastAsia="Batang"/>
          <w:b/>
          <w:sz w:val="24"/>
          <w:szCs w:val="24"/>
        </w:rPr>
      </w:pPr>
      <w:r w:rsidRPr="00D51EDF">
        <w:rPr>
          <w:rFonts w:eastAsia="Batang"/>
          <w:b/>
          <w:sz w:val="24"/>
          <w:szCs w:val="24"/>
        </w:rPr>
        <w:t>4.11. </w:t>
      </w:r>
      <w:proofErr w:type="gramStart"/>
      <w:r w:rsidR="00A969E0" w:rsidRPr="00D51EDF">
        <w:rPr>
          <w:rFonts w:eastAsia="Batang"/>
          <w:b/>
          <w:sz w:val="24"/>
          <w:szCs w:val="24"/>
        </w:rPr>
        <w:t>Защита</w:t>
      </w:r>
      <w:proofErr w:type="gramEnd"/>
      <w:r w:rsidR="00A969E0" w:rsidRPr="00D51EDF">
        <w:rPr>
          <w:rFonts w:eastAsia="Batang"/>
          <w:b/>
          <w:sz w:val="24"/>
          <w:szCs w:val="24"/>
        </w:rPr>
        <w:t xml:space="preserve"> от какого оружия не обеспечивается </w:t>
      </w:r>
      <w:proofErr w:type="spellStart"/>
      <w:r w:rsidR="00A969E0" w:rsidRPr="00D51EDF">
        <w:rPr>
          <w:rFonts w:eastAsia="Batang"/>
          <w:b/>
          <w:sz w:val="24"/>
          <w:szCs w:val="24"/>
        </w:rPr>
        <w:t>бронешлемами</w:t>
      </w:r>
      <w:proofErr w:type="spellEnd"/>
      <w:r w:rsidR="00A969E0" w:rsidRPr="00D51EDF">
        <w:rPr>
          <w:rFonts w:eastAsia="Batang"/>
          <w:b/>
          <w:sz w:val="24"/>
          <w:szCs w:val="24"/>
        </w:rPr>
        <w:t xml:space="preserve"> (шлемами защитными) 1-3 классов защиты? </w:t>
      </w:r>
    </w:p>
    <w:p w:rsidR="00A969E0" w:rsidRPr="00D51EDF" w:rsidRDefault="00EC198B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1. </w:t>
      </w:r>
      <w:proofErr w:type="gramStart"/>
      <w:r w:rsidR="00A969E0" w:rsidRPr="00D51EDF">
        <w:rPr>
          <w:rFonts w:eastAsia="Batang"/>
          <w:sz w:val="24"/>
          <w:szCs w:val="24"/>
        </w:rPr>
        <w:t>ТТ</w:t>
      </w:r>
      <w:proofErr w:type="gramEnd"/>
      <w:r w:rsidR="00A969E0" w:rsidRPr="00D51EDF">
        <w:rPr>
          <w:rFonts w:eastAsia="Batang"/>
          <w:sz w:val="24"/>
          <w:szCs w:val="24"/>
        </w:rPr>
        <w:t>, ПММ, ПСМ.</w:t>
      </w:r>
    </w:p>
    <w:p w:rsidR="00A969E0" w:rsidRPr="00D51EDF" w:rsidRDefault="00EC198B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2. </w:t>
      </w:r>
      <w:r w:rsidR="00A969E0" w:rsidRPr="00D51EDF">
        <w:rPr>
          <w:rFonts w:eastAsia="Batang"/>
          <w:sz w:val="24"/>
          <w:szCs w:val="24"/>
        </w:rPr>
        <w:t>СВД.</w:t>
      </w:r>
    </w:p>
    <w:p w:rsidR="00A969E0" w:rsidRPr="00D51EDF" w:rsidRDefault="00EC198B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3. </w:t>
      </w:r>
      <w:r w:rsidR="00A969E0" w:rsidRPr="00D51EDF">
        <w:rPr>
          <w:rFonts w:eastAsia="Batang"/>
          <w:sz w:val="24"/>
          <w:szCs w:val="24"/>
        </w:rPr>
        <w:t>АПС.</w:t>
      </w:r>
    </w:p>
    <w:p w:rsidR="00A969E0" w:rsidRPr="00D51EDF" w:rsidRDefault="00442B37" w:rsidP="00442B37">
      <w:pPr>
        <w:autoSpaceDE w:val="0"/>
        <w:ind w:right="-57" w:firstLine="709"/>
        <w:jc w:val="both"/>
        <w:rPr>
          <w:rFonts w:eastAsia="Batang"/>
          <w:i/>
          <w:sz w:val="24"/>
          <w:szCs w:val="24"/>
        </w:rPr>
      </w:pPr>
      <w:r w:rsidRPr="00D51EDF">
        <w:rPr>
          <w:rFonts w:eastAsia="Batang"/>
          <w:i/>
          <w:sz w:val="24"/>
          <w:szCs w:val="24"/>
        </w:rPr>
        <w:t>2</w:t>
      </w:r>
    </w:p>
    <w:p w:rsidR="00A969E0" w:rsidRPr="00D51EDF" w:rsidRDefault="00EC198B" w:rsidP="00A969E0">
      <w:pPr>
        <w:autoSpaceDE w:val="0"/>
        <w:ind w:right="-57" w:firstLine="709"/>
        <w:jc w:val="both"/>
        <w:rPr>
          <w:rFonts w:eastAsia="Batang"/>
          <w:b/>
          <w:sz w:val="24"/>
          <w:szCs w:val="24"/>
        </w:rPr>
      </w:pPr>
      <w:r w:rsidRPr="00D51EDF">
        <w:rPr>
          <w:rFonts w:eastAsia="Batang"/>
          <w:b/>
          <w:sz w:val="24"/>
          <w:szCs w:val="24"/>
        </w:rPr>
        <w:t>4.12. </w:t>
      </w:r>
      <w:r w:rsidR="00A969E0" w:rsidRPr="00D51EDF">
        <w:rPr>
          <w:rFonts w:eastAsia="Batang"/>
          <w:b/>
          <w:sz w:val="24"/>
          <w:szCs w:val="24"/>
        </w:rPr>
        <w:t xml:space="preserve">Каким дополнительным элементом не комплектуются </w:t>
      </w:r>
      <w:proofErr w:type="spellStart"/>
      <w:r w:rsidR="00A969E0" w:rsidRPr="00D51EDF">
        <w:rPr>
          <w:rFonts w:eastAsia="Batang"/>
          <w:b/>
          <w:sz w:val="24"/>
          <w:szCs w:val="24"/>
        </w:rPr>
        <w:t>бронешлемы</w:t>
      </w:r>
      <w:proofErr w:type="spellEnd"/>
      <w:r w:rsidR="00A969E0" w:rsidRPr="00D51EDF">
        <w:rPr>
          <w:rFonts w:eastAsia="Batang"/>
          <w:b/>
          <w:sz w:val="24"/>
          <w:szCs w:val="24"/>
        </w:rPr>
        <w:t xml:space="preserve"> (шлемы защитные)? 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1. Шейно-плечевой накладкой.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 xml:space="preserve">2. </w:t>
      </w:r>
      <w:proofErr w:type="spellStart"/>
      <w:r w:rsidRPr="00D51EDF">
        <w:rPr>
          <w:rFonts w:eastAsia="Batang"/>
          <w:sz w:val="24"/>
          <w:szCs w:val="24"/>
        </w:rPr>
        <w:t>Бармицей</w:t>
      </w:r>
      <w:proofErr w:type="spellEnd"/>
      <w:r w:rsidRPr="00D51EDF">
        <w:rPr>
          <w:rFonts w:eastAsia="Batang"/>
          <w:sz w:val="24"/>
          <w:szCs w:val="24"/>
        </w:rPr>
        <w:t xml:space="preserve"> для защиты шеи.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 xml:space="preserve">3. Встроенной </w:t>
      </w:r>
      <w:proofErr w:type="spellStart"/>
      <w:r w:rsidRPr="00D51EDF">
        <w:rPr>
          <w:rFonts w:eastAsia="Batang"/>
          <w:sz w:val="24"/>
          <w:szCs w:val="24"/>
        </w:rPr>
        <w:t>радиогарнитурой</w:t>
      </w:r>
      <w:proofErr w:type="spellEnd"/>
      <w:r w:rsidRPr="00D51EDF">
        <w:rPr>
          <w:rFonts w:eastAsia="Batang"/>
          <w:sz w:val="24"/>
          <w:szCs w:val="24"/>
        </w:rPr>
        <w:t>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i/>
          <w:sz w:val="24"/>
          <w:szCs w:val="24"/>
        </w:rPr>
      </w:pPr>
      <w:r w:rsidRPr="00D51EDF">
        <w:rPr>
          <w:rFonts w:eastAsia="Batang"/>
          <w:i/>
          <w:sz w:val="24"/>
          <w:szCs w:val="24"/>
        </w:rPr>
        <w:t>1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b/>
          <w:sz w:val="24"/>
          <w:szCs w:val="24"/>
        </w:rPr>
      </w:pPr>
      <w:r w:rsidRPr="00D51EDF">
        <w:rPr>
          <w:rFonts w:eastAsia="Batang"/>
          <w:b/>
          <w:sz w:val="24"/>
          <w:szCs w:val="24"/>
        </w:rPr>
        <w:t>4.13.</w:t>
      </w:r>
      <w:r w:rsidR="00EC198B" w:rsidRPr="00D51EDF">
        <w:rPr>
          <w:rFonts w:eastAsia="Batang"/>
          <w:sz w:val="24"/>
          <w:szCs w:val="24"/>
        </w:rPr>
        <w:t> </w:t>
      </w:r>
      <w:r w:rsidRPr="00D51EDF">
        <w:rPr>
          <w:rFonts w:eastAsia="Batang"/>
          <w:b/>
          <w:sz w:val="24"/>
          <w:szCs w:val="24"/>
        </w:rPr>
        <w:t>Каким способом проверяется фиксация замков наручников, не угрожающая нормальному кровообращению у правонарушителя?</w:t>
      </w:r>
    </w:p>
    <w:p w:rsidR="00A969E0" w:rsidRPr="00D51EDF" w:rsidRDefault="00EC198B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1. </w:t>
      </w:r>
      <w:r w:rsidR="00A969E0" w:rsidRPr="00D51EDF">
        <w:rPr>
          <w:rFonts w:eastAsia="Batang"/>
          <w:sz w:val="24"/>
          <w:szCs w:val="24"/>
        </w:rPr>
        <w:t>Визуальным осмотром конечностей правонарушителя на предмет посинения.</w:t>
      </w:r>
    </w:p>
    <w:p w:rsidR="00A969E0" w:rsidRPr="00D51EDF" w:rsidRDefault="00EC198B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2. </w:t>
      </w:r>
      <w:r w:rsidR="00A969E0" w:rsidRPr="00D51EDF">
        <w:rPr>
          <w:rFonts w:eastAsia="Batang"/>
          <w:sz w:val="24"/>
          <w:szCs w:val="24"/>
        </w:rPr>
        <w:t>Периодическим открытием и закрытием замка наручников.</w:t>
      </w:r>
    </w:p>
    <w:p w:rsidR="00A969E0" w:rsidRPr="00D51EDF" w:rsidRDefault="00EC198B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3. </w:t>
      </w:r>
      <w:r w:rsidR="00A969E0" w:rsidRPr="00D51EDF">
        <w:rPr>
          <w:rFonts w:eastAsia="Batang"/>
          <w:sz w:val="24"/>
          <w:szCs w:val="24"/>
        </w:rPr>
        <w:t>Проверкой возможности браслетов наручников без затруднений проворачиваться на конечностях правонарушителя (и в то же время надежно фиксировать их).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bCs/>
          <w:i/>
          <w:sz w:val="24"/>
          <w:szCs w:val="24"/>
        </w:rPr>
      </w:pPr>
      <w:r w:rsidRPr="00D51EDF">
        <w:rPr>
          <w:rFonts w:eastAsia="Batang"/>
          <w:bCs/>
          <w:i/>
          <w:sz w:val="24"/>
          <w:szCs w:val="24"/>
        </w:rPr>
        <w:t>3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b/>
          <w:sz w:val="24"/>
          <w:szCs w:val="24"/>
        </w:rPr>
      </w:pPr>
      <w:r w:rsidRPr="00D51EDF">
        <w:rPr>
          <w:rFonts w:eastAsia="Batang"/>
          <w:b/>
          <w:sz w:val="24"/>
          <w:szCs w:val="24"/>
        </w:rPr>
        <w:t>4.14.</w:t>
      </w:r>
      <w:r w:rsidR="00EC198B" w:rsidRPr="00D51EDF">
        <w:rPr>
          <w:rFonts w:eastAsia="Batang"/>
          <w:b/>
          <w:sz w:val="24"/>
          <w:szCs w:val="24"/>
        </w:rPr>
        <w:t> </w:t>
      </w:r>
      <w:r w:rsidRPr="00D51EDF">
        <w:rPr>
          <w:rFonts w:eastAsia="Batang"/>
          <w:b/>
          <w:sz w:val="24"/>
          <w:szCs w:val="24"/>
        </w:rPr>
        <w:t>Какая модель наручников, используемых в частной охранной деятельности, обладает жесткой системой крепления браслетов между собой?</w:t>
      </w:r>
    </w:p>
    <w:p w:rsidR="00A969E0" w:rsidRPr="00D51EDF" w:rsidRDefault="00EC198B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1. </w:t>
      </w:r>
      <w:r w:rsidR="00A969E0" w:rsidRPr="00D51EDF">
        <w:rPr>
          <w:rFonts w:eastAsia="Batang"/>
          <w:sz w:val="24"/>
          <w:szCs w:val="24"/>
        </w:rPr>
        <w:t>БР-С.</w:t>
      </w:r>
    </w:p>
    <w:p w:rsidR="00A969E0" w:rsidRPr="00D51EDF" w:rsidRDefault="00EC198B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2. </w:t>
      </w:r>
      <w:r w:rsidR="00A969E0" w:rsidRPr="00D51EDF">
        <w:rPr>
          <w:rFonts w:eastAsia="Batang"/>
          <w:sz w:val="24"/>
          <w:szCs w:val="24"/>
        </w:rPr>
        <w:t>БОС.</w:t>
      </w:r>
    </w:p>
    <w:p w:rsidR="00A969E0" w:rsidRPr="00D51EDF" w:rsidRDefault="00EC198B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3. </w:t>
      </w:r>
      <w:r w:rsidR="00A969E0" w:rsidRPr="00D51EDF">
        <w:rPr>
          <w:rFonts w:eastAsia="Batang"/>
          <w:sz w:val="24"/>
          <w:szCs w:val="24"/>
        </w:rPr>
        <w:t>БКС-1.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i/>
          <w:sz w:val="24"/>
          <w:szCs w:val="24"/>
        </w:rPr>
      </w:pPr>
      <w:r w:rsidRPr="00D51EDF">
        <w:rPr>
          <w:rFonts w:eastAsia="Batang"/>
          <w:i/>
          <w:sz w:val="24"/>
          <w:szCs w:val="24"/>
        </w:rPr>
        <w:lastRenderedPageBreak/>
        <w:t>2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b/>
          <w:sz w:val="24"/>
          <w:szCs w:val="24"/>
        </w:rPr>
      </w:pPr>
      <w:r w:rsidRPr="00D51EDF">
        <w:rPr>
          <w:rFonts w:eastAsia="Batang"/>
          <w:b/>
          <w:sz w:val="24"/>
          <w:szCs w:val="24"/>
        </w:rPr>
        <w:t>4.15.</w:t>
      </w:r>
      <w:r w:rsidR="00EC198B" w:rsidRPr="00D51EDF">
        <w:rPr>
          <w:rFonts w:eastAsia="Batang"/>
          <w:sz w:val="24"/>
          <w:szCs w:val="24"/>
        </w:rPr>
        <w:t> </w:t>
      </w:r>
      <w:r w:rsidRPr="00D51EDF">
        <w:rPr>
          <w:rFonts w:eastAsia="Batang"/>
          <w:b/>
          <w:sz w:val="24"/>
          <w:szCs w:val="24"/>
        </w:rPr>
        <w:t>Какая модель наручников, используемых в частной охранной деятельности, имеет вариант изготовления, предназначенный для стационарного крепления к стенам зданий?</w:t>
      </w:r>
    </w:p>
    <w:p w:rsidR="00A969E0" w:rsidRPr="00D51EDF" w:rsidRDefault="00EC198B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1. </w:t>
      </w:r>
      <w:r w:rsidR="00A969E0" w:rsidRPr="00D51EDF">
        <w:rPr>
          <w:rFonts w:eastAsia="Batang"/>
          <w:sz w:val="24"/>
          <w:szCs w:val="24"/>
        </w:rPr>
        <w:t>БР-С.</w:t>
      </w:r>
    </w:p>
    <w:p w:rsidR="00A969E0" w:rsidRPr="00D51EDF" w:rsidRDefault="00EC198B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2. </w:t>
      </w:r>
      <w:r w:rsidR="00A969E0" w:rsidRPr="00D51EDF">
        <w:rPr>
          <w:rFonts w:eastAsia="Batang"/>
          <w:sz w:val="24"/>
          <w:szCs w:val="24"/>
        </w:rPr>
        <w:t>БОС.</w:t>
      </w:r>
    </w:p>
    <w:p w:rsidR="00A969E0" w:rsidRPr="00D51EDF" w:rsidRDefault="00EC198B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3. </w:t>
      </w:r>
      <w:r w:rsidR="00A969E0" w:rsidRPr="00D51EDF">
        <w:rPr>
          <w:rFonts w:eastAsia="Batang"/>
          <w:sz w:val="24"/>
          <w:szCs w:val="24"/>
        </w:rPr>
        <w:t>БКС-1.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i/>
          <w:sz w:val="24"/>
          <w:szCs w:val="24"/>
        </w:rPr>
      </w:pPr>
      <w:r w:rsidRPr="00D51EDF">
        <w:rPr>
          <w:rFonts w:eastAsia="Batang"/>
          <w:i/>
          <w:sz w:val="24"/>
          <w:szCs w:val="24"/>
        </w:rPr>
        <w:t>3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b/>
          <w:sz w:val="24"/>
          <w:szCs w:val="24"/>
        </w:rPr>
      </w:pPr>
      <w:r w:rsidRPr="00D51EDF">
        <w:rPr>
          <w:rFonts w:eastAsia="Batang"/>
          <w:b/>
          <w:sz w:val="24"/>
          <w:szCs w:val="24"/>
        </w:rPr>
        <w:t>4.16.</w:t>
      </w:r>
      <w:r w:rsidR="00EC198B" w:rsidRPr="00D51EDF">
        <w:rPr>
          <w:rFonts w:eastAsia="Batang"/>
          <w:sz w:val="24"/>
          <w:szCs w:val="24"/>
        </w:rPr>
        <w:t> </w:t>
      </w:r>
      <w:r w:rsidRPr="00D51EDF">
        <w:rPr>
          <w:rFonts w:eastAsia="Batang"/>
          <w:b/>
          <w:sz w:val="24"/>
          <w:szCs w:val="24"/>
        </w:rPr>
        <w:t xml:space="preserve">Каков минимальный предел температуры окружающего воздуха, при котором обеспечивается надлежащее техническое состояние (исправность) наручников, используемых в частной охранной деятельности? </w:t>
      </w:r>
    </w:p>
    <w:p w:rsidR="00A969E0" w:rsidRPr="00D51EDF" w:rsidRDefault="00EC198B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1. </w:t>
      </w:r>
      <w:r w:rsidR="00A969E0" w:rsidRPr="00D51EDF">
        <w:rPr>
          <w:rFonts w:eastAsia="Batang"/>
          <w:sz w:val="24"/>
          <w:szCs w:val="24"/>
        </w:rPr>
        <w:t>-20</w:t>
      </w:r>
      <w:proofErr w:type="gramStart"/>
      <w:r w:rsidR="00A969E0" w:rsidRPr="00D51EDF">
        <w:rPr>
          <w:rFonts w:eastAsia="Batang"/>
          <w:sz w:val="24"/>
          <w:szCs w:val="24"/>
        </w:rPr>
        <w:t>°С</w:t>
      </w:r>
      <w:proofErr w:type="gramEnd"/>
    </w:p>
    <w:p w:rsidR="00A969E0" w:rsidRPr="00D51EDF" w:rsidRDefault="00EC198B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2. </w:t>
      </w:r>
      <w:r w:rsidR="00A969E0" w:rsidRPr="00D51EDF">
        <w:rPr>
          <w:rFonts w:eastAsia="Batang"/>
          <w:sz w:val="24"/>
          <w:szCs w:val="24"/>
        </w:rPr>
        <w:t>-30</w:t>
      </w:r>
      <w:proofErr w:type="gramStart"/>
      <w:r w:rsidR="00A969E0" w:rsidRPr="00D51EDF">
        <w:rPr>
          <w:rFonts w:eastAsia="Batang"/>
          <w:sz w:val="24"/>
          <w:szCs w:val="24"/>
        </w:rPr>
        <w:t>°С</w:t>
      </w:r>
      <w:proofErr w:type="gramEnd"/>
    </w:p>
    <w:p w:rsidR="00A969E0" w:rsidRPr="00D51EDF" w:rsidRDefault="00EC198B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3. </w:t>
      </w:r>
      <w:r w:rsidR="00A969E0" w:rsidRPr="00D51EDF">
        <w:rPr>
          <w:rFonts w:eastAsia="Batang"/>
          <w:sz w:val="24"/>
          <w:szCs w:val="24"/>
        </w:rPr>
        <w:t>-40</w:t>
      </w:r>
      <w:proofErr w:type="gramStart"/>
      <w:r w:rsidR="00A969E0" w:rsidRPr="00D51EDF">
        <w:rPr>
          <w:rFonts w:eastAsia="Batang"/>
          <w:sz w:val="24"/>
          <w:szCs w:val="24"/>
        </w:rPr>
        <w:t>°С</w:t>
      </w:r>
      <w:proofErr w:type="gramEnd"/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i/>
          <w:sz w:val="24"/>
          <w:szCs w:val="24"/>
        </w:rPr>
      </w:pPr>
      <w:r w:rsidRPr="00D51EDF">
        <w:rPr>
          <w:rFonts w:eastAsia="Batang"/>
          <w:i/>
          <w:sz w:val="24"/>
          <w:szCs w:val="24"/>
        </w:rPr>
        <w:t>2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b/>
          <w:sz w:val="24"/>
          <w:szCs w:val="24"/>
        </w:rPr>
      </w:pPr>
      <w:r w:rsidRPr="00D51EDF">
        <w:rPr>
          <w:rFonts w:eastAsia="Batang"/>
          <w:b/>
          <w:sz w:val="24"/>
          <w:szCs w:val="24"/>
        </w:rPr>
        <w:t>4.17.</w:t>
      </w:r>
      <w:r w:rsidR="00EC198B" w:rsidRPr="00D51EDF">
        <w:rPr>
          <w:rFonts w:eastAsia="Batang"/>
          <w:b/>
          <w:sz w:val="24"/>
          <w:szCs w:val="24"/>
        </w:rPr>
        <w:t> </w:t>
      </w:r>
      <w:r w:rsidRPr="00D51EDF">
        <w:rPr>
          <w:rFonts w:eastAsia="Batang"/>
          <w:b/>
          <w:sz w:val="24"/>
          <w:szCs w:val="24"/>
        </w:rPr>
        <w:t xml:space="preserve">Каков максимальный предел температуры окружающего воздуха, при котором обеспечивается надлежащее техническое состояние (исправность) наручников, используемых в частной охранной деятельности? </w:t>
      </w:r>
    </w:p>
    <w:p w:rsidR="00A969E0" w:rsidRPr="00D51EDF" w:rsidRDefault="00EC198B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1. </w:t>
      </w:r>
      <w:r w:rsidR="00A969E0" w:rsidRPr="00D51EDF">
        <w:rPr>
          <w:rFonts w:eastAsia="Batang"/>
          <w:sz w:val="24"/>
          <w:szCs w:val="24"/>
        </w:rPr>
        <w:t xml:space="preserve">+35°С. 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2.</w:t>
      </w:r>
      <w:r w:rsidR="00EC198B" w:rsidRPr="00D51EDF">
        <w:rPr>
          <w:rFonts w:eastAsia="Batang"/>
          <w:sz w:val="24"/>
          <w:szCs w:val="24"/>
        </w:rPr>
        <w:t> </w:t>
      </w:r>
      <w:r w:rsidRPr="00D51EDF">
        <w:rPr>
          <w:rFonts w:eastAsia="Batang"/>
          <w:sz w:val="24"/>
          <w:szCs w:val="24"/>
        </w:rPr>
        <w:t>+40°С.</w:t>
      </w:r>
    </w:p>
    <w:p w:rsidR="00A969E0" w:rsidRPr="00D51EDF" w:rsidRDefault="00EC198B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3. </w:t>
      </w:r>
      <w:r w:rsidR="00A969E0" w:rsidRPr="00D51EDF">
        <w:rPr>
          <w:rFonts w:eastAsia="Batang"/>
          <w:sz w:val="24"/>
          <w:szCs w:val="24"/>
        </w:rPr>
        <w:t>+45°С.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i/>
          <w:sz w:val="24"/>
          <w:szCs w:val="24"/>
        </w:rPr>
      </w:pPr>
      <w:r w:rsidRPr="00D51EDF">
        <w:rPr>
          <w:rFonts w:eastAsia="Batang"/>
          <w:i/>
          <w:sz w:val="24"/>
          <w:szCs w:val="24"/>
        </w:rPr>
        <w:t>2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b/>
          <w:sz w:val="24"/>
          <w:szCs w:val="24"/>
        </w:rPr>
      </w:pPr>
      <w:r w:rsidRPr="00D51EDF">
        <w:rPr>
          <w:rFonts w:eastAsia="Batang"/>
          <w:b/>
          <w:sz w:val="24"/>
          <w:szCs w:val="24"/>
        </w:rPr>
        <w:t>4.18.</w:t>
      </w:r>
      <w:r w:rsidR="00EC198B" w:rsidRPr="00D51EDF">
        <w:rPr>
          <w:rFonts w:eastAsia="Batang"/>
          <w:sz w:val="24"/>
          <w:szCs w:val="24"/>
        </w:rPr>
        <w:t> </w:t>
      </w:r>
      <w:r w:rsidRPr="00D51EDF">
        <w:rPr>
          <w:rFonts w:eastAsia="Batang"/>
          <w:b/>
          <w:sz w:val="24"/>
          <w:szCs w:val="24"/>
        </w:rPr>
        <w:t>Чистка и смазка наручников, используемых в частной охранной деятельности, производится:</w:t>
      </w:r>
    </w:p>
    <w:p w:rsidR="00A969E0" w:rsidRPr="00D51EDF" w:rsidRDefault="00EC198B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1. </w:t>
      </w:r>
      <w:r w:rsidR="00A969E0" w:rsidRPr="00D51EDF">
        <w:rPr>
          <w:rFonts w:eastAsia="Batang"/>
          <w:sz w:val="24"/>
          <w:szCs w:val="24"/>
        </w:rPr>
        <w:t>Согласно инструкции предприятия-изготовителя.</w:t>
      </w:r>
    </w:p>
    <w:p w:rsidR="00A969E0" w:rsidRPr="00D51EDF" w:rsidRDefault="00EC198B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2. </w:t>
      </w:r>
      <w:r w:rsidR="00A969E0" w:rsidRPr="00D51EDF">
        <w:rPr>
          <w:rFonts w:eastAsia="Batang"/>
          <w:sz w:val="24"/>
          <w:szCs w:val="24"/>
        </w:rPr>
        <w:t>В порядке, установленном соответствующим Постановление Правительства РФ.</w:t>
      </w:r>
    </w:p>
    <w:p w:rsidR="00A969E0" w:rsidRPr="00D51EDF" w:rsidRDefault="00EC198B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3. </w:t>
      </w:r>
      <w:r w:rsidR="00A969E0" w:rsidRPr="00D51EDF">
        <w:rPr>
          <w:rFonts w:eastAsia="Batang"/>
          <w:sz w:val="24"/>
          <w:szCs w:val="24"/>
        </w:rPr>
        <w:t>Произвольно, по решению охранника.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i/>
          <w:sz w:val="24"/>
          <w:szCs w:val="24"/>
        </w:rPr>
      </w:pPr>
      <w:r w:rsidRPr="00D51EDF">
        <w:rPr>
          <w:rFonts w:eastAsia="Batang"/>
          <w:i/>
          <w:sz w:val="24"/>
          <w:szCs w:val="24"/>
        </w:rPr>
        <w:t>1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b/>
          <w:sz w:val="24"/>
          <w:szCs w:val="24"/>
        </w:rPr>
      </w:pPr>
      <w:r w:rsidRPr="00D51EDF">
        <w:rPr>
          <w:rFonts w:eastAsia="Batang"/>
          <w:b/>
          <w:sz w:val="24"/>
          <w:szCs w:val="24"/>
        </w:rPr>
        <w:t>4.19.</w:t>
      </w:r>
      <w:r w:rsidR="00EC198B" w:rsidRPr="00D51EDF">
        <w:rPr>
          <w:rFonts w:eastAsia="Batang"/>
          <w:sz w:val="24"/>
          <w:szCs w:val="24"/>
        </w:rPr>
        <w:t> </w:t>
      </w:r>
      <w:r w:rsidRPr="00D51EDF">
        <w:rPr>
          <w:rFonts w:eastAsia="Batang"/>
          <w:b/>
          <w:sz w:val="24"/>
          <w:szCs w:val="24"/>
        </w:rPr>
        <w:t xml:space="preserve">Палка резиновая ПУС-3, разрешенная для использования </w:t>
      </w:r>
      <w:r w:rsidR="00EC198B" w:rsidRPr="00D51EDF">
        <w:rPr>
          <w:rFonts w:eastAsia="Batang"/>
          <w:b/>
          <w:sz w:val="24"/>
          <w:szCs w:val="24"/>
        </w:rPr>
        <w:br/>
      </w:r>
      <w:r w:rsidRPr="00D51EDF">
        <w:rPr>
          <w:rFonts w:eastAsia="Batang"/>
          <w:b/>
          <w:sz w:val="24"/>
          <w:szCs w:val="24"/>
        </w:rPr>
        <w:t>в частной охранной деятельности, выпускается в следующих вариантах:</w:t>
      </w:r>
    </w:p>
    <w:p w:rsidR="00A969E0" w:rsidRPr="00D51EDF" w:rsidRDefault="00EC198B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1. </w:t>
      </w:r>
      <w:r w:rsidR="00A969E0" w:rsidRPr="00D51EDF">
        <w:rPr>
          <w:rFonts w:eastAsia="Batang"/>
          <w:sz w:val="24"/>
          <w:szCs w:val="24"/>
        </w:rPr>
        <w:t>Раскладная и телескопическая.</w:t>
      </w:r>
    </w:p>
    <w:p w:rsidR="00A969E0" w:rsidRPr="00D51EDF" w:rsidRDefault="00EC198B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2. </w:t>
      </w:r>
      <w:proofErr w:type="gramStart"/>
      <w:r w:rsidR="00A969E0" w:rsidRPr="00D51EDF">
        <w:rPr>
          <w:rFonts w:eastAsia="Batang"/>
          <w:sz w:val="24"/>
          <w:szCs w:val="24"/>
        </w:rPr>
        <w:t>Прямая</w:t>
      </w:r>
      <w:proofErr w:type="gramEnd"/>
      <w:r w:rsidR="00A969E0" w:rsidRPr="00D51EDF">
        <w:rPr>
          <w:rFonts w:eastAsia="Batang"/>
          <w:sz w:val="24"/>
          <w:szCs w:val="24"/>
        </w:rPr>
        <w:t xml:space="preserve"> и с боковой ручкой.</w:t>
      </w:r>
    </w:p>
    <w:p w:rsidR="00A969E0" w:rsidRPr="00D51EDF" w:rsidRDefault="00EC198B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3. </w:t>
      </w:r>
      <w:r w:rsidR="00A969E0" w:rsidRPr="00D51EDF">
        <w:rPr>
          <w:rFonts w:eastAsia="Batang"/>
          <w:sz w:val="24"/>
          <w:szCs w:val="24"/>
        </w:rPr>
        <w:t>Произвольная и штатная.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i/>
          <w:sz w:val="24"/>
          <w:szCs w:val="24"/>
        </w:rPr>
      </w:pPr>
      <w:r w:rsidRPr="00D51EDF">
        <w:rPr>
          <w:rFonts w:eastAsia="Batang"/>
          <w:i/>
          <w:sz w:val="24"/>
          <w:szCs w:val="24"/>
        </w:rPr>
        <w:t>1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b/>
          <w:sz w:val="24"/>
          <w:szCs w:val="24"/>
        </w:rPr>
      </w:pPr>
      <w:r w:rsidRPr="00D51EDF">
        <w:rPr>
          <w:rFonts w:eastAsia="Batang"/>
          <w:b/>
          <w:sz w:val="24"/>
          <w:szCs w:val="24"/>
        </w:rPr>
        <w:t>4.20.</w:t>
      </w:r>
      <w:r w:rsidR="00EC198B" w:rsidRPr="00D51EDF">
        <w:rPr>
          <w:rFonts w:eastAsia="Batang"/>
          <w:sz w:val="24"/>
          <w:szCs w:val="24"/>
        </w:rPr>
        <w:t> </w:t>
      </w:r>
      <w:r w:rsidRPr="00D51EDF">
        <w:rPr>
          <w:rFonts w:eastAsia="Batang"/>
          <w:b/>
          <w:sz w:val="24"/>
          <w:szCs w:val="24"/>
        </w:rPr>
        <w:t>Палки резиновые ПУС-2 и ПР-Т, разрешенные для использования в частной охранной деятельности, имеют в своей конструкции:</w:t>
      </w:r>
    </w:p>
    <w:p w:rsidR="00A969E0" w:rsidRPr="00D51EDF" w:rsidRDefault="00EC198B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1. </w:t>
      </w:r>
      <w:r w:rsidR="00A969E0" w:rsidRPr="00D51EDF">
        <w:rPr>
          <w:rFonts w:eastAsia="Batang"/>
          <w:sz w:val="24"/>
          <w:szCs w:val="24"/>
        </w:rPr>
        <w:t>Выступающий кольцевой элемент (мини-гарду) рукоятки.</w:t>
      </w:r>
    </w:p>
    <w:p w:rsidR="00A969E0" w:rsidRPr="00D51EDF" w:rsidRDefault="00EC198B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2. </w:t>
      </w:r>
      <w:r w:rsidR="00A969E0" w:rsidRPr="00D51EDF">
        <w:rPr>
          <w:rFonts w:eastAsia="Batang"/>
          <w:sz w:val="24"/>
          <w:szCs w:val="24"/>
        </w:rPr>
        <w:t>Боковую ручку.</w:t>
      </w:r>
    </w:p>
    <w:p w:rsidR="00A969E0" w:rsidRPr="00D51EDF" w:rsidRDefault="00EC198B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3. </w:t>
      </w:r>
      <w:r w:rsidR="00A969E0" w:rsidRPr="00D51EDF">
        <w:rPr>
          <w:rFonts w:eastAsia="Batang"/>
          <w:sz w:val="24"/>
          <w:szCs w:val="24"/>
        </w:rPr>
        <w:t>Металлический наконечник.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i/>
          <w:sz w:val="24"/>
          <w:szCs w:val="24"/>
        </w:rPr>
      </w:pPr>
      <w:r w:rsidRPr="00D51EDF">
        <w:rPr>
          <w:rFonts w:eastAsia="Batang"/>
          <w:i/>
          <w:sz w:val="24"/>
          <w:szCs w:val="24"/>
        </w:rPr>
        <w:t>2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b/>
          <w:sz w:val="24"/>
          <w:szCs w:val="24"/>
        </w:rPr>
      </w:pPr>
      <w:r w:rsidRPr="00D51EDF">
        <w:rPr>
          <w:rFonts w:eastAsia="Batang"/>
          <w:b/>
          <w:sz w:val="24"/>
          <w:szCs w:val="24"/>
        </w:rPr>
        <w:t>4.21.</w:t>
      </w:r>
      <w:r w:rsidR="00EC198B" w:rsidRPr="00D51EDF">
        <w:rPr>
          <w:rFonts w:eastAsia="Batang"/>
          <w:sz w:val="24"/>
          <w:szCs w:val="24"/>
        </w:rPr>
        <w:t> </w:t>
      </w:r>
      <w:r w:rsidRPr="00D51EDF">
        <w:rPr>
          <w:rFonts w:eastAsia="Batang"/>
          <w:b/>
          <w:sz w:val="24"/>
          <w:szCs w:val="24"/>
        </w:rPr>
        <w:t>Палка резиновая ПР-73М, разрешенная для использования в частной охранной деятельности, имеют в своей конструкции:</w:t>
      </w:r>
    </w:p>
    <w:p w:rsidR="00A969E0" w:rsidRPr="00D51EDF" w:rsidRDefault="00EC198B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1. </w:t>
      </w:r>
      <w:r w:rsidR="00A969E0" w:rsidRPr="00D51EDF">
        <w:rPr>
          <w:rFonts w:eastAsia="Batang"/>
          <w:sz w:val="24"/>
          <w:szCs w:val="24"/>
        </w:rPr>
        <w:t>Выступающий кольцевой элемент (мини-гарду) рукоятки.</w:t>
      </w:r>
    </w:p>
    <w:p w:rsidR="00A969E0" w:rsidRPr="00D51EDF" w:rsidRDefault="00EC198B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2. </w:t>
      </w:r>
      <w:r w:rsidR="00A969E0" w:rsidRPr="00D51EDF">
        <w:rPr>
          <w:rFonts w:eastAsia="Batang"/>
          <w:sz w:val="24"/>
          <w:szCs w:val="24"/>
        </w:rPr>
        <w:t>Боковую ручку.</w:t>
      </w:r>
    </w:p>
    <w:p w:rsidR="00A969E0" w:rsidRPr="00D51EDF" w:rsidRDefault="00EC198B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3. </w:t>
      </w:r>
      <w:r w:rsidR="00A969E0" w:rsidRPr="00D51EDF">
        <w:rPr>
          <w:rFonts w:eastAsia="Batang"/>
          <w:sz w:val="24"/>
          <w:szCs w:val="24"/>
        </w:rPr>
        <w:t>Металлический наконечник.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i/>
          <w:sz w:val="24"/>
          <w:szCs w:val="24"/>
        </w:rPr>
      </w:pPr>
      <w:r w:rsidRPr="00D51EDF">
        <w:rPr>
          <w:rFonts w:eastAsia="Batang"/>
          <w:i/>
          <w:sz w:val="24"/>
          <w:szCs w:val="24"/>
        </w:rPr>
        <w:t>1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b/>
          <w:sz w:val="24"/>
          <w:szCs w:val="24"/>
        </w:rPr>
      </w:pPr>
      <w:r w:rsidRPr="00D51EDF">
        <w:rPr>
          <w:rFonts w:eastAsia="Batang"/>
          <w:b/>
          <w:sz w:val="24"/>
          <w:szCs w:val="24"/>
        </w:rPr>
        <w:t>4.22.</w:t>
      </w:r>
      <w:r w:rsidR="00EC198B" w:rsidRPr="00D51EDF">
        <w:rPr>
          <w:rFonts w:eastAsia="Batang"/>
          <w:sz w:val="24"/>
          <w:szCs w:val="24"/>
        </w:rPr>
        <w:t> </w:t>
      </w:r>
      <w:r w:rsidRPr="00D51EDF">
        <w:rPr>
          <w:rFonts w:eastAsia="Batang"/>
          <w:b/>
          <w:sz w:val="24"/>
          <w:szCs w:val="24"/>
        </w:rPr>
        <w:t>Какой из перечисленных способов надевания одной пары наручников может быть применен и при этом является наиболее эффективным для затруднения сопротивления и предотвращения побега двух задержанных:</w:t>
      </w:r>
    </w:p>
    <w:p w:rsidR="00A969E0" w:rsidRPr="00D51EDF" w:rsidRDefault="00EC198B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1. </w:t>
      </w:r>
      <w:r w:rsidR="00A969E0" w:rsidRPr="00D51EDF">
        <w:rPr>
          <w:rFonts w:eastAsia="Batang"/>
          <w:sz w:val="24"/>
          <w:szCs w:val="24"/>
        </w:rPr>
        <w:t>На правую руку одного задержанного и правую руку другого.</w:t>
      </w:r>
    </w:p>
    <w:p w:rsidR="00A969E0" w:rsidRPr="00D51EDF" w:rsidRDefault="00EC198B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2. </w:t>
      </w:r>
      <w:r w:rsidR="00A969E0" w:rsidRPr="00D51EDF">
        <w:rPr>
          <w:rFonts w:eastAsia="Batang"/>
          <w:sz w:val="24"/>
          <w:szCs w:val="24"/>
        </w:rPr>
        <w:t>На правую руку одного задержанного и левую руку другого.</w:t>
      </w:r>
    </w:p>
    <w:p w:rsidR="00A969E0" w:rsidRPr="00D51EDF" w:rsidRDefault="00EC198B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lastRenderedPageBreak/>
        <w:t>3. </w:t>
      </w:r>
      <w:r w:rsidR="00A969E0" w:rsidRPr="00D51EDF">
        <w:rPr>
          <w:rFonts w:eastAsia="Batang"/>
          <w:sz w:val="24"/>
          <w:szCs w:val="24"/>
        </w:rPr>
        <w:t>На руку одного задержанного и на ногу другого.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i/>
          <w:sz w:val="24"/>
          <w:szCs w:val="24"/>
        </w:rPr>
      </w:pPr>
      <w:r w:rsidRPr="00D51EDF">
        <w:rPr>
          <w:rFonts w:eastAsia="Batang"/>
          <w:i/>
          <w:sz w:val="24"/>
          <w:szCs w:val="24"/>
        </w:rPr>
        <w:t>1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b/>
          <w:sz w:val="24"/>
          <w:szCs w:val="24"/>
        </w:rPr>
      </w:pPr>
      <w:r w:rsidRPr="00D51EDF">
        <w:rPr>
          <w:rFonts w:eastAsia="Batang"/>
          <w:b/>
          <w:sz w:val="24"/>
          <w:szCs w:val="24"/>
        </w:rPr>
        <w:t>4.23.</w:t>
      </w:r>
      <w:r w:rsidR="00EC198B" w:rsidRPr="00D51EDF">
        <w:rPr>
          <w:rFonts w:eastAsia="Batang"/>
          <w:sz w:val="24"/>
          <w:szCs w:val="24"/>
        </w:rPr>
        <w:t> </w:t>
      </w:r>
      <w:proofErr w:type="gramStart"/>
      <w:r w:rsidRPr="00D51EDF">
        <w:rPr>
          <w:rFonts w:eastAsia="Batang"/>
          <w:b/>
          <w:sz w:val="24"/>
          <w:szCs w:val="24"/>
        </w:rPr>
        <w:t>Каков минимальный предел температуры окружающего воздуха, установленный в качестве допустимого при эксплуатации палок резиновых ПУС-1, ПУС-2, ПУС-3 (изготовленных из высокомолекулярного полиэтилена), используемых в частной охранной деятельности?</w:t>
      </w:r>
      <w:proofErr w:type="gramEnd"/>
    </w:p>
    <w:p w:rsidR="00A969E0" w:rsidRPr="00D51EDF" w:rsidRDefault="00EC198B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1. </w:t>
      </w:r>
      <w:r w:rsidR="00A969E0" w:rsidRPr="00D51EDF">
        <w:rPr>
          <w:rFonts w:eastAsia="Batang"/>
          <w:sz w:val="24"/>
          <w:szCs w:val="24"/>
        </w:rPr>
        <w:t xml:space="preserve">-60°С. </w:t>
      </w:r>
    </w:p>
    <w:p w:rsidR="00A969E0" w:rsidRPr="00D51EDF" w:rsidRDefault="00EC198B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2. </w:t>
      </w:r>
      <w:r w:rsidR="00A969E0" w:rsidRPr="00D51EDF">
        <w:rPr>
          <w:rFonts w:eastAsia="Batang"/>
          <w:sz w:val="24"/>
          <w:szCs w:val="24"/>
        </w:rPr>
        <w:t>-45°С.</w:t>
      </w:r>
    </w:p>
    <w:p w:rsidR="00A969E0" w:rsidRPr="00D51EDF" w:rsidRDefault="00EC198B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3. </w:t>
      </w:r>
      <w:r w:rsidR="00A969E0" w:rsidRPr="00D51EDF">
        <w:rPr>
          <w:rFonts w:eastAsia="Batang"/>
          <w:sz w:val="24"/>
          <w:szCs w:val="24"/>
        </w:rPr>
        <w:t>-30°С.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i/>
          <w:sz w:val="24"/>
          <w:szCs w:val="24"/>
        </w:rPr>
      </w:pPr>
      <w:r w:rsidRPr="00D51EDF">
        <w:rPr>
          <w:rFonts w:eastAsia="Batang"/>
          <w:i/>
          <w:sz w:val="24"/>
          <w:szCs w:val="24"/>
        </w:rPr>
        <w:t>1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b/>
          <w:sz w:val="24"/>
          <w:szCs w:val="24"/>
        </w:rPr>
      </w:pPr>
      <w:r w:rsidRPr="00D51EDF">
        <w:rPr>
          <w:rFonts w:eastAsia="Batang"/>
          <w:b/>
          <w:sz w:val="24"/>
          <w:szCs w:val="24"/>
        </w:rPr>
        <w:t>4.24.</w:t>
      </w:r>
      <w:r w:rsidR="00EC198B" w:rsidRPr="00D51EDF">
        <w:rPr>
          <w:rFonts w:eastAsia="Batang"/>
          <w:sz w:val="24"/>
          <w:szCs w:val="24"/>
        </w:rPr>
        <w:t> </w:t>
      </w:r>
      <w:proofErr w:type="gramStart"/>
      <w:r w:rsidRPr="00D51EDF">
        <w:rPr>
          <w:rFonts w:eastAsia="Batang"/>
          <w:b/>
          <w:sz w:val="24"/>
          <w:szCs w:val="24"/>
        </w:rPr>
        <w:t>Каков минимальный предел температуры окружающего воздуха, установленный в качестве допустимого при эксплуатации палок резиновых ПР-73М, ПР-К, ПР-Т (изготовленных из резиновой смеси), используемых в частной охранной деятельности?</w:t>
      </w:r>
      <w:proofErr w:type="gramEnd"/>
    </w:p>
    <w:p w:rsidR="00A969E0" w:rsidRPr="00D51EDF" w:rsidRDefault="00EC198B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1. </w:t>
      </w:r>
      <w:r w:rsidR="00A969E0" w:rsidRPr="00D51EDF">
        <w:rPr>
          <w:rFonts w:eastAsia="Batang"/>
          <w:sz w:val="24"/>
          <w:szCs w:val="24"/>
        </w:rPr>
        <w:t xml:space="preserve">-60°С. </w:t>
      </w:r>
    </w:p>
    <w:p w:rsidR="00A969E0" w:rsidRPr="00D51EDF" w:rsidRDefault="00EC198B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2. </w:t>
      </w:r>
      <w:r w:rsidR="00A969E0" w:rsidRPr="00D51EDF">
        <w:rPr>
          <w:rFonts w:eastAsia="Batang"/>
          <w:sz w:val="24"/>
          <w:szCs w:val="24"/>
        </w:rPr>
        <w:t>-45°С.</w:t>
      </w:r>
    </w:p>
    <w:p w:rsidR="00A969E0" w:rsidRPr="00D51EDF" w:rsidRDefault="00EC198B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3. </w:t>
      </w:r>
      <w:r w:rsidR="00A969E0" w:rsidRPr="00D51EDF">
        <w:rPr>
          <w:rFonts w:eastAsia="Batang"/>
          <w:sz w:val="24"/>
          <w:szCs w:val="24"/>
        </w:rPr>
        <w:t>-30°С.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i/>
          <w:sz w:val="24"/>
          <w:szCs w:val="24"/>
        </w:rPr>
      </w:pPr>
      <w:r w:rsidRPr="00D51EDF">
        <w:rPr>
          <w:rFonts w:eastAsia="Batang"/>
          <w:i/>
          <w:sz w:val="24"/>
          <w:szCs w:val="24"/>
        </w:rPr>
        <w:t>3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b/>
          <w:sz w:val="24"/>
          <w:szCs w:val="24"/>
        </w:rPr>
      </w:pPr>
      <w:r w:rsidRPr="00D51EDF">
        <w:rPr>
          <w:rFonts w:eastAsia="Batang"/>
          <w:b/>
          <w:sz w:val="24"/>
          <w:szCs w:val="24"/>
        </w:rPr>
        <w:t>4.25.</w:t>
      </w:r>
      <w:r w:rsidR="00EC198B" w:rsidRPr="00D51EDF">
        <w:rPr>
          <w:rFonts w:eastAsia="Batang"/>
          <w:sz w:val="24"/>
          <w:szCs w:val="24"/>
        </w:rPr>
        <w:t> </w:t>
      </w:r>
      <w:proofErr w:type="gramStart"/>
      <w:r w:rsidRPr="00D51EDF">
        <w:rPr>
          <w:rFonts w:eastAsia="Batang"/>
          <w:b/>
          <w:sz w:val="24"/>
          <w:szCs w:val="24"/>
        </w:rPr>
        <w:t xml:space="preserve">Каков максимальный предел температуры окружающего воздуха, установленный в качестве допустимого при эксплуатации палок резиновых ПУС-1, ПУС-2, ПУС-3 (изготовленных </w:t>
      </w:r>
      <w:r w:rsidR="00813413" w:rsidRPr="00D51EDF">
        <w:rPr>
          <w:rFonts w:eastAsia="Batang"/>
          <w:b/>
          <w:sz w:val="24"/>
          <w:szCs w:val="24"/>
        </w:rPr>
        <w:br/>
      </w:r>
      <w:r w:rsidRPr="00D51EDF">
        <w:rPr>
          <w:rFonts w:eastAsia="Batang"/>
          <w:b/>
          <w:sz w:val="24"/>
          <w:szCs w:val="24"/>
        </w:rPr>
        <w:t>из высокомолекулярного полиэтилена), используемых в частной охранной деятельности?</w:t>
      </w:r>
      <w:proofErr w:type="gramEnd"/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1.</w:t>
      </w:r>
      <w:r w:rsidR="00EC198B" w:rsidRPr="00D51EDF">
        <w:rPr>
          <w:rFonts w:eastAsia="Batang"/>
          <w:sz w:val="24"/>
          <w:szCs w:val="24"/>
        </w:rPr>
        <w:t> </w:t>
      </w:r>
      <w:r w:rsidRPr="00D51EDF">
        <w:rPr>
          <w:rFonts w:eastAsia="Batang"/>
          <w:sz w:val="24"/>
          <w:szCs w:val="24"/>
        </w:rPr>
        <w:t xml:space="preserve">+50°С. </w:t>
      </w:r>
    </w:p>
    <w:p w:rsidR="00A969E0" w:rsidRPr="00D51EDF" w:rsidRDefault="00EC198B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2. </w:t>
      </w:r>
      <w:r w:rsidR="00A969E0" w:rsidRPr="00D51EDF">
        <w:rPr>
          <w:rFonts w:eastAsia="Batang"/>
          <w:sz w:val="24"/>
          <w:szCs w:val="24"/>
        </w:rPr>
        <w:t>+40°С.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3. +30°С.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i/>
          <w:sz w:val="24"/>
          <w:szCs w:val="24"/>
        </w:rPr>
      </w:pPr>
      <w:r w:rsidRPr="00D51EDF">
        <w:rPr>
          <w:rFonts w:eastAsia="Batang"/>
          <w:i/>
          <w:sz w:val="24"/>
          <w:szCs w:val="24"/>
        </w:rPr>
        <w:t>1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b/>
          <w:sz w:val="24"/>
          <w:szCs w:val="24"/>
        </w:rPr>
      </w:pPr>
      <w:r w:rsidRPr="00D51EDF">
        <w:rPr>
          <w:rFonts w:eastAsia="Batang"/>
          <w:b/>
          <w:sz w:val="24"/>
          <w:szCs w:val="24"/>
        </w:rPr>
        <w:t>4.26.</w:t>
      </w:r>
      <w:r w:rsidR="00EC198B" w:rsidRPr="00D51EDF">
        <w:rPr>
          <w:rFonts w:eastAsia="Batang"/>
          <w:sz w:val="24"/>
          <w:szCs w:val="24"/>
        </w:rPr>
        <w:t> </w:t>
      </w:r>
      <w:proofErr w:type="gramStart"/>
      <w:r w:rsidRPr="00D51EDF">
        <w:rPr>
          <w:rFonts w:eastAsia="Batang"/>
          <w:b/>
          <w:sz w:val="24"/>
          <w:szCs w:val="24"/>
        </w:rPr>
        <w:t>Каков максимальный предел температуры окружающего воздуха, установленный в качестве допустимого при эксплуатации палок резиновых ПР-73М, ПР-К, ПР-Т (изготовленных из резиновой смеси), используемых в частной охранной деятельности?</w:t>
      </w:r>
      <w:proofErr w:type="gramEnd"/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1.</w:t>
      </w:r>
      <w:r w:rsidR="00EC198B" w:rsidRPr="00D51EDF">
        <w:rPr>
          <w:rFonts w:eastAsia="Batang"/>
          <w:sz w:val="24"/>
          <w:szCs w:val="24"/>
        </w:rPr>
        <w:t> </w:t>
      </w:r>
      <w:r w:rsidRPr="00D51EDF">
        <w:rPr>
          <w:rFonts w:eastAsia="Batang"/>
          <w:sz w:val="24"/>
          <w:szCs w:val="24"/>
        </w:rPr>
        <w:t xml:space="preserve">+50°С. </w:t>
      </w:r>
    </w:p>
    <w:p w:rsidR="00A969E0" w:rsidRPr="00D51EDF" w:rsidRDefault="00EC198B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2. </w:t>
      </w:r>
      <w:r w:rsidR="00A969E0" w:rsidRPr="00D51EDF">
        <w:rPr>
          <w:rFonts w:eastAsia="Batang"/>
          <w:sz w:val="24"/>
          <w:szCs w:val="24"/>
        </w:rPr>
        <w:t>+40°С.</w:t>
      </w:r>
    </w:p>
    <w:p w:rsidR="00A969E0" w:rsidRPr="00D51EDF" w:rsidRDefault="00EC198B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3. </w:t>
      </w:r>
      <w:r w:rsidR="00A969E0" w:rsidRPr="00D51EDF">
        <w:rPr>
          <w:rFonts w:eastAsia="Batang"/>
          <w:sz w:val="24"/>
          <w:szCs w:val="24"/>
        </w:rPr>
        <w:t>+30°С.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i/>
          <w:sz w:val="24"/>
          <w:szCs w:val="24"/>
        </w:rPr>
      </w:pPr>
      <w:r w:rsidRPr="00D51EDF">
        <w:rPr>
          <w:rFonts w:eastAsia="Batang"/>
          <w:i/>
          <w:sz w:val="24"/>
          <w:szCs w:val="24"/>
        </w:rPr>
        <w:t>2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b/>
          <w:sz w:val="24"/>
          <w:szCs w:val="24"/>
        </w:rPr>
      </w:pPr>
      <w:r w:rsidRPr="00D51EDF">
        <w:rPr>
          <w:rFonts w:eastAsia="Batang"/>
          <w:b/>
          <w:sz w:val="24"/>
          <w:szCs w:val="24"/>
        </w:rPr>
        <w:t>4.27.</w:t>
      </w:r>
      <w:r w:rsidR="00EC198B" w:rsidRPr="00D51EDF">
        <w:rPr>
          <w:rFonts w:eastAsia="Batang"/>
          <w:b/>
          <w:sz w:val="24"/>
          <w:szCs w:val="24"/>
        </w:rPr>
        <w:t> </w:t>
      </w:r>
      <w:proofErr w:type="spellStart"/>
      <w:proofErr w:type="gramStart"/>
      <w:r w:rsidRPr="00D51EDF">
        <w:rPr>
          <w:rFonts w:eastAsia="Batang"/>
          <w:b/>
          <w:sz w:val="24"/>
          <w:szCs w:val="24"/>
        </w:rPr>
        <w:t>Бронеодежда</w:t>
      </w:r>
      <w:proofErr w:type="spellEnd"/>
      <w:r w:rsidRPr="00D51EDF">
        <w:rPr>
          <w:rFonts w:eastAsia="Batang"/>
          <w:b/>
          <w:sz w:val="24"/>
          <w:szCs w:val="24"/>
        </w:rPr>
        <w:t xml:space="preserve"> (жилеты защитные) и </w:t>
      </w:r>
      <w:proofErr w:type="spellStart"/>
      <w:r w:rsidRPr="00D51EDF">
        <w:rPr>
          <w:rFonts w:eastAsia="Batang"/>
          <w:b/>
          <w:sz w:val="24"/>
          <w:szCs w:val="24"/>
        </w:rPr>
        <w:t>бронешлемы</w:t>
      </w:r>
      <w:proofErr w:type="spellEnd"/>
      <w:r w:rsidRPr="00D51EDF">
        <w:rPr>
          <w:rFonts w:eastAsia="Batang"/>
          <w:b/>
          <w:sz w:val="24"/>
          <w:szCs w:val="24"/>
        </w:rPr>
        <w:t xml:space="preserve"> (шлемы защитные), за исключением изготовленных специально для особых условий эксплуатации, могут терять свои свойства:</w:t>
      </w:r>
      <w:proofErr w:type="gramEnd"/>
    </w:p>
    <w:p w:rsidR="00A969E0" w:rsidRPr="00D51EDF" w:rsidRDefault="00EC198B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1. </w:t>
      </w:r>
      <w:r w:rsidR="00A969E0" w:rsidRPr="00D51EDF">
        <w:rPr>
          <w:rFonts w:eastAsia="Batang"/>
          <w:sz w:val="24"/>
          <w:szCs w:val="24"/>
        </w:rPr>
        <w:t>При воздействии ультрафиолетового излучения.</w:t>
      </w:r>
    </w:p>
    <w:p w:rsidR="00A969E0" w:rsidRPr="00D51EDF" w:rsidRDefault="00EC198B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2. </w:t>
      </w:r>
      <w:r w:rsidR="00A969E0" w:rsidRPr="00D51EDF">
        <w:rPr>
          <w:rFonts w:eastAsia="Batang"/>
          <w:sz w:val="24"/>
          <w:szCs w:val="24"/>
        </w:rPr>
        <w:t>При намокании.</w:t>
      </w:r>
    </w:p>
    <w:p w:rsidR="00A969E0" w:rsidRPr="00D51EDF" w:rsidRDefault="00EC198B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3. </w:t>
      </w:r>
      <w:r w:rsidR="00A969E0" w:rsidRPr="00D51EDF">
        <w:rPr>
          <w:rFonts w:eastAsia="Batang"/>
          <w:sz w:val="24"/>
          <w:szCs w:val="24"/>
        </w:rPr>
        <w:t>При температуре +30°С.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i/>
          <w:sz w:val="24"/>
          <w:szCs w:val="24"/>
        </w:rPr>
      </w:pPr>
      <w:r w:rsidRPr="00D51EDF">
        <w:rPr>
          <w:rFonts w:eastAsia="Batang"/>
          <w:i/>
          <w:sz w:val="24"/>
          <w:szCs w:val="24"/>
        </w:rPr>
        <w:t>2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b/>
          <w:sz w:val="24"/>
          <w:szCs w:val="24"/>
        </w:rPr>
      </w:pPr>
      <w:r w:rsidRPr="00D51EDF">
        <w:rPr>
          <w:rFonts w:eastAsia="Batang"/>
          <w:b/>
          <w:sz w:val="24"/>
          <w:szCs w:val="24"/>
        </w:rPr>
        <w:t>4.28.</w:t>
      </w:r>
      <w:r w:rsidR="00EC198B" w:rsidRPr="00D51EDF">
        <w:rPr>
          <w:rFonts w:eastAsia="Batang"/>
          <w:sz w:val="24"/>
          <w:szCs w:val="24"/>
        </w:rPr>
        <w:t> </w:t>
      </w:r>
      <w:r w:rsidRPr="00D51EDF">
        <w:rPr>
          <w:rFonts w:eastAsia="Batang"/>
          <w:b/>
          <w:sz w:val="24"/>
          <w:szCs w:val="24"/>
        </w:rPr>
        <w:t xml:space="preserve">Какие вещества (материалы) запрещается хранить совместно с </w:t>
      </w:r>
      <w:proofErr w:type="spellStart"/>
      <w:r w:rsidRPr="00D51EDF">
        <w:rPr>
          <w:rFonts w:eastAsia="Batang"/>
          <w:b/>
          <w:sz w:val="24"/>
          <w:szCs w:val="24"/>
        </w:rPr>
        <w:t>бронеодеждой</w:t>
      </w:r>
      <w:proofErr w:type="spellEnd"/>
      <w:r w:rsidRPr="00D51EDF">
        <w:rPr>
          <w:rFonts w:eastAsia="Batang"/>
          <w:b/>
          <w:sz w:val="24"/>
          <w:szCs w:val="24"/>
        </w:rPr>
        <w:t xml:space="preserve"> (жилетами защитными) и </w:t>
      </w:r>
      <w:proofErr w:type="spellStart"/>
      <w:r w:rsidRPr="00D51EDF">
        <w:rPr>
          <w:rFonts w:eastAsia="Batang"/>
          <w:b/>
          <w:sz w:val="24"/>
          <w:szCs w:val="24"/>
        </w:rPr>
        <w:t>бронешлемами</w:t>
      </w:r>
      <w:proofErr w:type="spellEnd"/>
      <w:r w:rsidRPr="00D51EDF">
        <w:rPr>
          <w:rFonts w:eastAsia="Batang"/>
          <w:b/>
          <w:sz w:val="24"/>
          <w:szCs w:val="24"/>
        </w:rPr>
        <w:t xml:space="preserve"> (шлемами защитными)?</w:t>
      </w:r>
    </w:p>
    <w:p w:rsidR="00A969E0" w:rsidRPr="00D51EDF" w:rsidRDefault="00EC198B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1. </w:t>
      </w:r>
      <w:proofErr w:type="spellStart"/>
      <w:r w:rsidR="00A969E0" w:rsidRPr="00D51EDF">
        <w:rPr>
          <w:rFonts w:eastAsia="Batang"/>
          <w:sz w:val="24"/>
          <w:szCs w:val="24"/>
        </w:rPr>
        <w:t>Гидросорбенты</w:t>
      </w:r>
      <w:proofErr w:type="spellEnd"/>
      <w:r w:rsidR="00A969E0" w:rsidRPr="00D51EDF">
        <w:rPr>
          <w:rFonts w:eastAsia="Batang"/>
          <w:sz w:val="24"/>
          <w:szCs w:val="24"/>
        </w:rPr>
        <w:t xml:space="preserve"> (</w:t>
      </w:r>
      <w:proofErr w:type="spellStart"/>
      <w:r w:rsidR="00A969E0" w:rsidRPr="00D51EDF">
        <w:rPr>
          <w:rFonts w:eastAsia="Batang"/>
          <w:sz w:val="24"/>
          <w:szCs w:val="24"/>
        </w:rPr>
        <w:t>влагопоглотители</w:t>
      </w:r>
      <w:proofErr w:type="spellEnd"/>
      <w:r w:rsidR="00A969E0" w:rsidRPr="00D51EDF">
        <w:rPr>
          <w:rFonts w:eastAsia="Batang"/>
          <w:sz w:val="24"/>
          <w:szCs w:val="24"/>
        </w:rPr>
        <w:t>).</w:t>
      </w:r>
    </w:p>
    <w:p w:rsidR="00A969E0" w:rsidRPr="00D51EDF" w:rsidRDefault="00EC198B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2. </w:t>
      </w:r>
      <w:r w:rsidR="00A969E0" w:rsidRPr="00D51EDF">
        <w:rPr>
          <w:rFonts w:eastAsia="Batang"/>
          <w:sz w:val="24"/>
          <w:szCs w:val="24"/>
        </w:rPr>
        <w:t>Резиновые изделия (резину).</w:t>
      </w:r>
    </w:p>
    <w:p w:rsidR="00A969E0" w:rsidRPr="00D51EDF" w:rsidRDefault="00EC198B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3. </w:t>
      </w:r>
      <w:r w:rsidR="00A969E0" w:rsidRPr="00D51EDF">
        <w:rPr>
          <w:rFonts w:eastAsia="Batang"/>
          <w:sz w:val="24"/>
          <w:szCs w:val="24"/>
        </w:rPr>
        <w:t>Масла и кислоты.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bCs/>
          <w:i/>
          <w:sz w:val="24"/>
          <w:szCs w:val="24"/>
        </w:rPr>
      </w:pPr>
      <w:r w:rsidRPr="00D51EDF">
        <w:rPr>
          <w:rFonts w:eastAsia="Batang"/>
          <w:bCs/>
          <w:i/>
          <w:sz w:val="24"/>
          <w:szCs w:val="24"/>
        </w:rPr>
        <w:t>3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b/>
          <w:sz w:val="24"/>
          <w:szCs w:val="24"/>
        </w:rPr>
      </w:pPr>
      <w:r w:rsidRPr="00D51EDF">
        <w:rPr>
          <w:rFonts w:eastAsia="Batang"/>
          <w:b/>
          <w:sz w:val="24"/>
          <w:szCs w:val="24"/>
        </w:rPr>
        <w:t>4.29.</w:t>
      </w:r>
      <w:r w:rsidR="00EC198B" w:rsidRPr="00D51EDF">
        <w:rPr>
          <w:rFonts w:eastAsia="Batang"/>
          <w:b/>
          <w:sz w:val="24"/>
          <w:szCs w:val="24"/>
        </w:rPr>
        <w:t> </w:t>
      </w:r>
      <w:r w:rsidRPr="00D51EDF">
        <w:rPr>
          <w:rFonts w:eastAsia="Batang"/>
          <w:b/>
          <w:sz w:val="24"/>
          <w:szCs w:val="24"/>
        </w:rPr>
        <w:t>Каково назначение фиксатора, имеющегося в конструкции браслетов наручников, используемых в частной охранной деятельности?</w:t>
      </w:r>
    </w:p>
    <w:p w:rsidR="00A969E0" w:rsidRPr="00D51EDF" w:rsidRDefault="00EC198B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1. </w:t>
      </w:r>
      <w:r w:rsidR="00A969E0" w:rsidRPr="00D51EDF">
        <w:rPr>
          <w:rFonts w:eastAsia="Batang"/>
          <w:sz w:val="24"/>
          <w:szCs w:val="24"/>
        </w:rPr>
        <w:t xml:space="preserve">Фиксация ключа от наручников к одному из браслетов </w:t>
      </w:r>
      <w:r w:rsidRPr="00D51EDF">
        <w:rPr>
          <w:rFonts w:eastAsia="Batang"/>
          <w:sz w:val="24"/>
          <w:szCs w:val="24"/>
        </w:rPr>
        <w:br/>
      </w:r>
      <w:r w:rsidR="00A969E0" w:rsidRPr="00D51EDF">
        <w:rPr>
          <w:rFonts w:eastAsia="Batang"/>
          <w:sz w:val="24"/>
          <w:szCs w:val="24"/>
        </w:rPr>
        <w:t>(во избежание его утери).</w:t>
      </w:r>
    </w:p>
    <w:p w:rsidR="00A969E0" w:rsidRPr="00D51EDF" w:rsidRDefault="00EC198B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lastRenderedPageBreak/>
        <w:t>2. </w:t>
      </w:r>
      <w:r w:rsidR="00A969E0" w:rsidRPr="00D51EDF">
        <w:rPr>
          <w:rFonts w:eastAsia="Batang"/>
          <w:sz w:val="24"/>
          <w:szCs w:val="24"/>
        </w:rPr>
        <w:t xml:space="preserve">Блокировка </w:t>
      </w:r>
      <w:proofErr w:type="gramStart"/>
      <w:r w:rsidR="00A969E0" w:rsidRPr="00D51EDF">
        <w:rPr>
          <w:rFonts w:eastAsia="Batang"/>
          <w:sz w:val="24"/>
          <w:szCs w:val="24"/>
        </w:rPr>
        <w:t>механизма зацепления подвижной запирающей дужки браслета наручников</w:t>
      </w:r>
      <w:proofErr w:type="gramEnd"/>
      <w:r w:rsidR="00A969E0" w:rsidRPr="00D51EDF">
        <w:rPr>
          <w:rFonts w:eastAsia="Batang"/>
          <w:sz w:val="24"/>
          <w:szCs w:val="24"/>
        </w:rPr>
        <w:t>.</w:t>
      </w:r>
    </w:p>
    <w:p w:rsidR="00A969E0" w:rsidRPr="00D51EDF" w:rsidRDefault="00EC198B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3. </w:t>
      </w:r>
      <w:r w:rsidR="00A969E0" w:rsidRPr="00D51EDF">
        <w:rPr>
          <w:rFonts w:eastAsia="Batang"/>
          <w:sz w:val="24"/>
          <w:szCs w:val="24"/>
        </w:rPr>
        <w:t>Блокировка доступа к замочной скважине браслета наручников.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i/>
          <w:sz w:val="24"/>
          <w:szCs w:val="24"/>
        </w:rPr>
      </w:pPr>
      <w:r w:rsidRPr="00D51EDF">
        <w:rPr>
          <w:rFonts w:eastAsia="Batang"/>
          <w:i/>
          <w:sz w:val="24"/>
          <w:szCs w:val="24"/>
        </w:rPr>
        <w:t>2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b/>
          <w:sz w:val="24"/>
          <w:szCs w:val="24"/>
        </w:rPr>
      </w:pPr>
      <w:r w:rsidRPr="00D51EDF">
        <w:rPr>
          <w:rFonts w:eastAsia="Batang"/>
          <w:b/>
          <w:sz w:val="24"/>
          <w:szCs w:val="24"/>
        </w:rPr>
        <w:t>4.30.</w:t>
      </w:r>
      <w:r w:rsidR="00EC198B" w:rsidRPr="00D51EDF">
        <w:rPr>
          <w:rFonts w:eastAsia="Batang"/>
          <w:b/>
          <w:sz w:val="24"/>
          <w:szCs w:val="24"/>
        </w:rPr>
        <w:t> </w:t>
      </w:r>
      <w:r w:rsidRPr="00D51EDF">
        <w:rPr>
          <w:rFonts w:eastAsia="Batang"/>
          <w:b/>
          <w:sz w:val="24"/>
          <w:szCs w:val="24"/>
        </w:rPr>
        <w:t xml:space="preserve">Какой способ применяется для включения фиксатора, имеющегося в конструкции браслетов наручников, используемых </w:t>
      </w:r>
      <w:r w:rsidR="00EC198B" w:rsidRPr="00D51EDF">
        <w:rPr>
          <w:rFonts w:eastAsia="Batang"/>
          <w:b/>
          <w:sz w:val="24"/>
          <w:szCs w:val="24"/>
        </w:rPr>
        <w:br/>
      </w:r>
      <w:r w:rsidRPr="00D51EDF">
        <w:rPr>
          <w:rFonts w:eastAsia="Batang"/>
          <w:b/>
          <w:sz w:val="24"/>
          <w:szCs w:val="24"/>
        </w:rPr>
        <w:t>в частной охранной деятельности?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1.</w:t>
      </w:r>
      <w:r w:rsidR="00EC198B" w:rsidRPr="00D51EDF">
        <w:rPr>
          <w:rFonts w:eastAsia="Batang"/>
          <w:sz w:val="24"/>
          <w:szCs w:val="24"/>
        </w:rPr>
        <w:t> </w:t>
      </w:r>
      <w:r w:rsidRPr="00D51EDF">
        <w:rPr>
          <w:rFonts w:eastAsia="Batang"/>
          <w:sz w:val="24"/>
          <w:szCs w:val="24"/>
        </w:rPr>
        <w:t xml:space="preserve">Нажатие (утопление) штифта фиксатора, расположенного </w:t>
      </w:r>
      <w:r w:rsidR="00EC198B" w:rsidRPr="00D51EDF">
        <w:rPr>
          <w:rFonts w:eastAsia="Batang"/>
          <w:sz w:val="24"/>
          <w:szCs w:val="24"/>
        </w:rPr>
        <w:br/>
      </w:r>
      <w:r w:rsidRPr="00D51EDF">
        <w:rPr>
          <w:rFonts w:eastAsia="Batang"/>
          <w:sz w:val="24"/>
          <w:szCs w:val="24"/>
        </w:rPr>
        <w:t>на боковой стороне браслета с помощью ключа от наручников.</w:t>
      </w:r>
    </w:p>
    <w:p w:rsidR="00A969E0" w:rsidRPr="00D51EDF" w:rsidRDefault="00EC198B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2. </w:t>
      </w:r>
      <w:r w:rsidR="00A969E0" w:rsidRPr="00D51EDF">
        <w:rPr>
          <w:rFonts w:eastAsia="Batang"/>
          <w:sz w:val="24"/>
          <w:szCs w:val="24"/>
        </w:rPr>
        <w:t>Пальцевое нажатие (утопление) выступа фиксатора, выполненного в виде шляпки одной из заклепок браслета наручников (а именно - расположенной в непосредственной близости от замочной скважины).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3.</w:t>
      </w:r>
      <w:r w:rsidR="00EC198B" w:rsidRPr="00D51EDF">
        <w:rPr>
          <w:rFonts w:eastAsia="Batang"/>
          <w:sz w:val="24"/>
          <w:szCs w:val="24"/>
        </w:rPr>
        <w:t> </w:t>
      </w:r>
      <w:r w:rsidRPr="00D51EDF">
        <w:rPr>
          <w:rFonts w:eastAsia="Batang"/>
          <w:sz w:val="24"/>
          <w:szCs w:val="24"/>
        </w:rPr>
        <w:t xml:space="preserve">Поворот ключа от наручников в замочной скважине </w:t>
      </w:r>
      <w:r w:rsidR="00EC198B" w:rsidRPr="00D51EDF">
        <w:rPr>
          <w:rFonts w:eastAsia="Batang"/>
          <w:sz w:val="24"/>
          <w:szCs w:val="24"/>
        </w:rPr>
        <w:br/>
      </w:r>
      <w:r w:rsidRPr="00D51EDF">
        <w:rPr>
          <w:rFonts w:eastAsia="Batang"/>
          <w:sz w:val="24"/>
          <w:szCs w:val="24"/>
        </w:rPr>
        <w:t>в необходимую для включения фиксатора сторону.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i/>
          <w:sz w:val="24"/>
          <w:szCs w:val="24"/>
        </w:rPr>
      </w:pPr>
      <w:r w:rsidRPr="00D51EDF">
        <w:rPr>
          <w:rFonts w:eastAsia="Batang"/>
          <w:i/>
          <w:sz w:val="24"/>
          <w:szCs w:val="24"/>
        </w:rPr>
        <w:t>1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b/>
          <w:sz w:val="24"/>
          <w:szCs w:val="24"/>
        </w:rPr>
      </w:pPr>
      <w:r w:rsidRPr="00D51EDF">
        <w:rPr>
          <w:rFonts w:eastAsia="Batang"/>
          <w:b/>
          <w:sz w:val="24"/>
          <w:szCs w:val="24"/>
        </w:rPr>
        <w:t>4.31.</w:t>
      </w:r>
      <w:r w:rsidR="00EC198B" w:rsidRPr="00D51EDF">
        <w:rPr>
          <w:rFonts w:eastAsia="Batang"/>
          <w:sz w:val="24"/>
          <w:szCs w:val="24"/>
        </w:rPr>
        <w:t> </w:t>
      </w:r>
      <w:r w:rsidRPr="00D51EDF">
        <w:rPr>
          <w:rFonts w:eastAsia="Batang"/>
          <w:b/>
          <w:sz w:val="24"/>
          <w:szCs w:val="24"/>
        </w:rPr>
        <w:t>Что необходимо сделать для выключения (разблокировки) фиксатора, имеющегося в конструкции браслетов наручников, используемых в частной охранной деятельности?</w:t>
      </w:r>
    </w:p>
    <w:p w:rsidR="00A969E0" w:rsidRPr="00D51EDF" w:rsidRDefault="00EC198B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1. </w:t>
      </w:r>
      <w:r w:rsidR="00A969E0" w:rsidRPr="00D51EDF">
        <w:rPr>
          <w:rFonts w:eastAsia="Batang"/>
          <w:sz w:val="24"/>
          <w:szCs w:val="24"/>
        </w:rPr>
        <w:t>Вставить ключ от наручников в отверстие на боковой стороне браслета и повернуть его в необходимую для разблокировки сторону.</w:t>
      </w:r>
    </w:p>
    <w:p w:rsidR="00A969E0" w:rsidRPr="00D51EDF" w:rsidRDefault="00EC198B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2. </w:t>
      </w:r>
      <w:r w:rsidR="00A969E0" w:rsidRPr="00D51EDF">
        <w:rPr>
          <w:rFonts w:eastAsia="Batang"/>
          <w:sz w:val="24"/>
          <w:szCs w:val="24"/>
        </w:rPr>
        <w:t>Вставить ключ от наручников в замочную скважину и повернуть его в необходимую для разблокировки сторону.</w:t>
      </w:r>
    </w:p>
    <w:p w:rsidR="00A969E0" w:rsidRPr="00D51EDF" w:rsidRDefault="00EC198B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3. </w:t>
      </w:r>
      <w:r w:rsidR="00A969E0" w:rsidRPr="00D51EDF">
        <w:rPr>
          <w:rFonts w:eastAsia="Batang"/>
          <w:sz w:val="24"/>
          <w:szCs w:val="24"/>
        </w:rPr>
        <w:t>Резко потянуть запирающую дужку браслета наручников в сторону отпирания.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i/>
          <w:sz w:val="24"/>
          <w:szCs w:val="24"/>
        </w:rPr>
      </w:pPr>
      <w:r w:rsidRPr="00D51EDF">
        <w:rPr>
          <w:rFonts w:eastAsia="Batang"/>
          <w:i/>
          <w:sz w:val="24"/>
          <w:szCs w:val="24"/>
        </w:rPr>
        <w:t>2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b/>
          <w:sz w:val="24"/>
          <w:szCs w:val="24"/>
        </w:rPr>
      </w:pPr>
      <w:r w:rsidRPr="00D51EDF">
        <w:rPr>
          <w:rFonts w:eastAsia="Batang"/>
          <w:b/>
          <w:sz w:val="24"/>
          <w:szCs w:val="24"/>
        </w:rPr>
        <w:t>4.32.</w:t>
      </w:r>
      <w:r w:rsidR="00EC198B" w:rsidRPr="00D51EDF">
        <w:rPr>
          <w:rFonts w:eastAsia="Batang"/>
          <w:sz w:val="24"/>
          <w:szCs w:val="24"/>
        </w:rPr>
        <w:t> </w:t>
      </w:r>
      <w:proofErr w:type="gramStart"/>
      <w:r w:rsidRPr="00D51EDF">
        <w:rPr>
          <w:rFonts w:eastAsia="Batang"/>
          <w:b/>
          <w:sz w:val="24"/>
          <w:szCs w:val="24"/>
        </w:rPr>
        <w:t>Хранение</w:t>
      </w:r>
      <w:proofErr w:type="gramEnd"/>
      <w:r w:rsidRPr="00D51EDF">
        <w:rPr>
          <w:rFonts w:eastAsia="Batang"/>
          <w:b/>
          <w:sz w:val="24"/>
          <w:szCs w:val="24"/>
        </w:rPr>
        <w:t xml:space="preserve"> каких видов специальных средств, используемых в частной охранной деятельности, допускается ближе 1 метра </w:t>
      </w:r>
      <w:r w:rsidR="00EC198B" w:rsidRPr="00D51EDF">
        <w:rPr>
          <w:rFonts w:eastAsia="Batang"/>
          <w:b/>
          <w:sz w:val="24"/>
          <w:szCs w:val="24"/>
        </w:rPr>
        <w:br/>
      </w:r>
      <w:r w:rsidRPr="00D51EDF">
        <w:rPr>
          <w:rFonts w:eastAsia="Batang"/>
          <w:b/>
          <w:sz w:val="24"/>
          <w:szCs w:val="24"/>
        </w:rPr>
        <w:t>от отопительных приборов?</w:t>
      </w:r>
    </w:p>
    <w:p w:rsidR="00A969E0" w:rsidRPr="00D51EDF" w:rsidRDefault="00EC198B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1. </w:t>
      </w:r>
      <w:r w:rsidR="00A969E0" w:rsidRPr="00D51EDF">
        <w:rPr>
          <w:rFonts w:eastAsia="Batang"/>
          <w:sz w:val="24"/>
          <w:szCs w:val="24"/>
        </w:rPr>
        <w:t>Наручников.</w:t>
      </w:r>
    </w:p>
    <w:p w:rsidR="00A969E0" w:rsidRPr="00D51EDF" w:rsidRDefault="00EC198B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2. </w:t>
      </w:r>
      <w:r w:rsidR="00A969E0" w:rsidRPr="00D51EDF">
        <w:rPr>
          <w:rFonts w:eastAsia="Batang"/>
          <w:sz w:val="24"/>
          <w:szCs w:val="24"/>
        </w:rPr>
        <w:t>Палок резиновых.</w:t>
      </w:r>
    </w:p>
    <w:p w:rsidR="00A969E0" w:rsidRPr="00D51EDF" w:rsidRDefault="00EC198B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3. </w:t>
      </w:r>
      <w:r w:rsidR="00A969E0" w:rsidRPr="00D51EDF">
        <w:rPr>
          <w:rFonts w:eastAsia="Batang"/>
          <w:sz w:val="24"/>
          <w:szCs w:val="24"/>
        </w:rPr>
        <w:t>Жилетов и шлемов защитных.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i/>
          <w:sz w:val="24"/>
          <w:szCs w:val="24"/>
        </w:rPr>
      </w:pPr>
      <w:r w:rsidRPr="00D51EDF">
        <w:rPr>
          <w:rFonts w:eastAsia="Batang"/>
          <w:i/>
          <w:sz w:val="24"/>
          <w:szCs w:val="24"/>
        </w:rPr>
        <w:t>1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b/>
          <w:sz w:val="24"/>
          <w:szCs w:val="24"/>
        </w:rPr>
      </w:pPr>
      <w:r w:rsidRPr="00D51EDF">
        <w:rPr>
          <w:rFonts w:eastAsia="Batang"/>
          <w:b/>
          <w:sz w:val="24"/>
          <w:szCs w:val="24"/>
        </w:rPr>
        <w:t>4.33.</w:t>
      </w:r>
      <w:r w:rsidR="00EC198B" w:rsidRPr="00D51EDF">
        <w:rPr>
          <w:rFonts w:eastAsia="Batang"/>
          <w:sz w:val="24"/>
          <w:szCs w:val="24"/>
        </w:rPr>
        <w:t> </w:t>
      </w:r>
      <w:r w:rsidRPr="00D51EDF">
        <w:rPr>
          <w:rFonts w:eastAsia="Batang"/>
          <w:b/>
          <w:sz w:val="24"/>
          <w:szCs w:val="24"/>
        </w:rPr>
        <w:t xml:space="preserve">К дополнительным (съемным) элементам </w:t>
      </w:r>
      <w:proofErr w:type="spellStart"/>
      <w:r w:rsidRPr="00D51EDF">
        <w:rPr>
          <w:rFonts w:eastAsia="Batang"/>
          <w:b/>
          <w:sz w:val="24"/>
          <w:szCs w:val="24"/>
        </w:rPr>
        <w:t>бронезащиты</w:t>
      </w:r>
      <w:proofErr w:type="spellEnd"/>
      <w:r w:rsidRPr="00D51EDF">
        <w:rPr>
          <w:rFonts w:eastAsia="Batang"/>
          <w:b/>
          <w:sz w:val="24"/>
          <w:szCs w:val="24"/>
        </w:rPr>
        <w:t xml:space="preserve">, которыми могут комплектоваться все типы жилетов защитных </w:t>
      </w:r>
      <w:r w:rsidR="00EC198B" w:rsidRPr="00D51EDF">
        <w:rPr>
          <w:rFonts w:eastAsia="Batang"/>
          <w:b/>
          <w:sz w:val="24"/>
          <w:szCs w:val="24"/>
        </w:rPr>
        <w:br/>
      </w:r>
      <w:r w:rsidRPr="00D51EDF">
        <w:rPr>
          <w:rFonts w:eastAsia="Batang"/>
          <w:b/>
          <w:sz w:val="24"/>
          <w:szCs w:val="24"/>
        </w:rPr>
        <w:t xml:space="preserve">(за исключением некоторых моделей скрытого ношения) относятся: </w:t>
      </w:r>
    </w:p>
    <w:p w:rsidR="00A969E0" w:rsidRPr="00D51EDF" w:rsidRDefault="00EC198B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1. </w:t>
      </w:r>
      <w:r w:rsidR="00A969E0" w:rsidRPr="00D51EDF">
        <w:rPr>
          <w:rFonts w:eastAsia="Batang"/>
          <w:sz w:val="24"/>
          <w:szCs w:val="24"/>
        </w:rPr>
        <w:t>Сменные жесткие позвоночные накладки, маски защитные, перчатки защитные, локтевые (кольцевые) защитные накладки.</w:t>
      </w:r>
    </w:p>
    <w:p w:rsidR="00A969E0" w:rsidRPr="00D51EDF" w:rsidRDefault="00EC198B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2. </w:t>
      </w:r>
      <w:r w:rsidR="00A969E0" w:rsidRPr="00D51EDF">
        <w:rPr>
          <w:rFonts w:eastAsia="Batang"/>
          <w:sz w:val="24"/>
          <w:szCs w:val="24"/>
        </w:rPr>
        <w:t>Шейно-плечевые накладки, паховые накладки, сменные жесткие защитные элементы (</w:t>
      </w:r>
      <w:proofErr w:type="spellStart"/>
      <w:r w:rsidR="00A969E0" w:rsidRPr="00D51EDF">
        <w:rPr>
          <w:rFonts w:eastAsia="Batang"/>
          <w:sz w:val="24"/>
          <w:szCs w:val="24"/>
        </w:rPr>
        <w:t>бронепластины</w:t>
      </w:r>
      <w:proofErr w:type="spellEnd"/>
      <w:r w:rsidR="00A969E0" w:rsidRPr="00D51EDF">
        <w:rPr>
          <w:rFonts w:eastAsia="Batang"/>
          <w:sz w:val="24"/>
          <w:szCs w:val="24"/>
        </w:rPr>
        <w:t>).</w:t>
      </w:r>
    </w:p>
    <w:p w:rsidR="00A969E0" w:rsidRPr="00D51EDF" w:rsidRDefault="00EC198B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3. </w:t>
      </w:r>
      <w:proofErr w:type="spellStart"/>
      <w:r w:rsidR="00A969E0" w:rsidRPr="00D51EDF">
        <w:rPr>
          <w:rFonts w:eastAsia="Batang"/>
          <w:sz w:val="24"/>
          <w:szCs w:val="24"/>
        </w:rPr>
        <w:t>Спецрадиостанции</w:t>
      </w:r>
      <w:proofErr w:type="spellEnd"/>
      <w:r w:rsidR="00A969E0" w:rsidRPr="00D51EDF">
        <w:rPr>
          <w:rFonts w:eastAsia="Batang"/>
          <w:sz w:val="24"/>
          <w:szCs w:val="24"/>
        </w:rPr>
        <w:t xml:space="preserve"> бронированные, планшеты защитные (бронированные), сапоги специальные защитные.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i/>
          <w:sz w:val="24"/>
          <w:szCs w:val="24"/>
        </w:rPr>
      </w:pPr>
      <w:r w:rsidRPr="00D51EDF">
        <w:rPr>
          <w:rFonts w:eastAsia="Batang"/>
          <w:i/>
          <w:sz w:val="24"/>
          <w:szCs w:val="24"/>
        </w:rPr>
        <w:t>2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b/>
          <w:sz w:val="24"/>
          <w:szCs w:val="24"/>
        </w:rPr>
      </w:pPr>
      <w:r w:rsidRPr="00D51EDF">
        <w:rPr>
          <w:rFonts w:eastAsia="Batang"/>
          <w:b/>
          <w:sz w:val="24"/>
          <w:szCs w:val="24"/>
        </w:rPr>
        <w:t>4.34.</w:t>
      </w:r>
      <w:r w:rsidR="00EC198B" w:rsidRPr="00D51EDF">
        <w:rPr>
          <w:rFonts w:eastAsia="Batang"/>
          <w:sz w:val="24"/>
          <w:szCs w:val="24"/>
        </w:rPr>
        <w:t> </w:t>
      </w:r>
      <w:proofErr w:type="spellStart"/>
      <w:r w:rsidRPr="00D51EDF">
        <w:rPr>
          <w:rFonts w:eastAsia="Batang"/>
          <w:b/>
          <w:sz w:val="24"/>
          <w:szCs w:val="24"/>
        </w:rPr>
        <w:t>Вкакой</w:t>
      </w:r>
      <w:proofErr w:type="spellEnd"/>
      <w:r w:rsidRPr="00D51EDF">
        <w:rPr>
          <w:rFonts w:eastAsia="Batang"/>
          <w:b/>
          <w:sz w:val="24"/>
          <w:szCs w:val="24"/>
        </w:rPr>
        <w:t xml:space="preserve"> модели наручников, из числа разрешенных </w:t>
      </w:r>
      <w:r w:rsidR="00EC198B" w:rsidRPr="00D51EDF">
        <w:rPr>
          <w:rFonts w:eastAsia="Batang"/>
          <w:b/>
          <w:sz w:val="24"/>
          <w:szCs w:val="24"/>
        </w:rPr>
        <w:br/>
      </w:r>
      <w:r w:rsidRPr="00D51EDF">
        <w:rPr>
          <w:rFonts w:eastAsia="Batang"/>
          <w:b/>
          <w:sz w:val="24"/>
          <w:szCs w:val="24"/>
        </w:rPr>
        <w:t>в частной охранной деятельности, используется соединительная цепочка?</w:t>
      </w:r>
    </w:p>
    <w:p w:rsidR="00A969E0" w:rsidRPr="00D51EDF" w:rsidRDefault="00EC198B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1. </w:t>
      </w:r>
      <w:r w:rsidR="00A969E0" w:rsidRPr="00D51EDF">
        <w:rPr>
          <w:rFonts w:eastAsia="Batang"/>
          <w:sz w:val="24"/>
          <w:szCs w:val="24"/>
        </w:rPr>
        <w:t>БР-2М.</w:t>
      </w:r>
    </w:p>
    <w:p w:rsidR="00A969E0" w:rsidRPr="00D51EDF" w:rsidRDefault="00EC198B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2. </w:t>
      </w:r>
      <w:r w:rsidR="00A969E0" w:rsidRPr="00D51EDF">
        <w:rPr>
          <w:rFonts w:eastAsia="Batang"/>
          <w:sz w:val="24"/>
          <w:szCs w:val="24"/>
        </w:rPr>
        <w:t>БОС.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3.</w:t>
      </w:r>
      <w:r w:rsidR="00EC198B" w:rsidRPr="00D51EDF">
        <w:rPr>
          <w:rFonts w:eastAsia="Batang"/>
          <w:sz w:val="24"/>
          <w:szCs w:val="24"/>
        </w:rPr>
        <w:t> </w:t>
      </w:r>
      <w:r w:rsidRPr="00D51EDF">
        <w:rPr>
          <w:rFonts w:eastAsia="Batang"/>
          <w:sz w:val="24"/>
          <w:szCs w:val="24"/>
        </w:rPr>
        <w:t>БКС-1.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i/>
          <w:sz w:val="24"/>
          <w:szCs w:val="24"/>
        </w:rPr>
      </w:pPr>
      <w:r w:rsidRPr="00D51EDF">
        <w:rPr>
          <w:rFonts w:eastAsia="Batang"/>
          <w:i/>
          <w:sz w:val="24"/>
          <w:szCs w:val="24"/>
        </w:rPr>
        <w:t>3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b/>
          <w:sz w:val="24"/>
          <w:szCs w:val="24"/>
        </w:rPr>
      </w:pPr>
      <w:r w:rsidRPr="00D51EDF">
        <w:rPr>
          <w:rFonts w:eastAsia="Batang"/>
          <w:b/>
          <w:sz w:val="24"/>
          <w:szCs w:val="24"/>
        </w:rPr>
        <w:t>4.35.</w:t>
      </w:r>
      <w:r w:rsidR="00EC198B" w:rsidRPr="00D51EDF">
        <w:rPr>
          <w:rFonts w:eastAsia="Batang"/>
          <w:sz w:val="24"/>
          <w:szCs w:val="24"/>
        </w:rPr>
        <w:t> </w:t>
      </w:r>
      <w:r w:rsidRPr="00D51EDF">
        <w:rPr>
          <w:rFonts w:eastAsia="Batang"/>
          <w:b/>
          <w:sz w:val="24"/>
          <w:szCs w:val="24"/>
        </w:rPr>
        <w:t xml:space="preserve">Какой класс защитной структуры </w:t>
      </w:r>
      <w:proofErr w:type="spellStart"/>
      <w:r w:rsidRPr="00D51EDF">
        <w:rPr>
          <w:rFonts w:eastAsia="Batang"/>
          <w:b/>
          <w:sz w:val="24"/>
          <w:szCs w:val="24"/>
        </w:rPr>
        <w:t>бронеодежды</w:t>
      </w:r>
      <w:proofErr w:type="spellEnd"/>
      <w:r w:rsidRPr="00D51EDF">
        <w:rPr>
          <w:rFonts w:eastAsia="Batang"/>
          <w:b/>
          <w:sz w:val="24"/>
          <w:szCs w:val="24"/>
        </w:rPr>
        <w:t xml:space="preserve"> (жилетов защитных) является минимально достаточным для защиты от огня </w:t>
      </w:r>
      <w:r w:rsidR="00EC198B" w:rsidRPr="00D51EDF">
        <w:rPr>
          <w:rFonts w:eastAsia="Batang"/>
          <w:b/>
          <w:sz w:val="24"/>
          <w:szCs w:val="24"/>
        </w:rPr>
        <w:br/>
      </w:r>
      <w:r w:rsidRPr="00D51EDF">
        <w:rPr>
          <w:rFonts w:eastAsia="Batang"/>
          <w:b/>
          <w:sz w:val="24"/>
          <w:szCs w:val="24"/>
        </w:rPr>
        <w:t xml:space="preserve">из пистолета СР-1 (9-мм пистолета </w:t>
      </w:r>
      <w:proofErr w:type="spellStart"/>
      <w:r w:rsidRPr="00D51EDF">
        <w:rPr>
          <w:rFonts w:eastAsia="Batang"/>
          <w:b/>
          <w:sz w:val="24"/>
          <w:szCs w:val="24"/>
        </w:rPr>
        <w:t>Сердюкова</w:t>
      </w:r>
      <w:proofErr w:type="spellEnd"/>
      <w:r w:rsidRPr="00D51EDF">
        <w:rPr>
          <w:rFonts w:eastAsia="Batang"/>
          <w:b/>
          <w:sz w:val="24"/>
          <w:szCs w:val="24"/>
        </w:rPr>
        <w:t xml:space="preserve">) и пистолетов </w:t>
      </w:r>
      <w:proofErr w:type="gramStart"/>
      <w:r w:rsidRPr="00D51EDF">
        <w:rPr>
          <w:rFonts w:eastAsia="Batang"/>
          <w:b/>
          <w:sz w:val="24"/>
          <w:szCs w:val="24"/>
        </w:rPr>
        <w:t>ТТ</w:t>
      </w:r>
      <w:proofErr w:type="gramEnd"/>
      <w:r w:rsidRPr="00D51EDF">
        <w:rPr>
          <w:rFonts w:eastAsia="Batang"/>
          <w:b/>
          <w:sz w:val="24"/>
          <w:szCs w:val="24"/>
        </w:rPr>
        <w:t>, ПММ, ПСМ?</w:t>
      </w:r>
    </w:p>
    <w:p w:rsidR="00A969E0" w:rsidRPr="00D51EDF" w:rsidRDefault="00EC198B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1. </w:t>
      </w:r>
      <w:r w:rsidR="00A969E0" w:rsidRPr="00D51EDF">
        <w:rPr>
          <w:rFonts w:eastAsia="Batang"/>
          <w:sz w:val="24"/>
          <w:szCs w:val="24"/>
        </w:rPr>
        <w:t>Основной класс защиты Бр</w:t>
      </w:r>
      <w:proofErr w:type="gramStart"/>
      <w:r w:rsidR="00A969E0" w:rsidRPr="00D51EDF">
        <w:rPr>
          <w:rFonts w:eastAsia="Batang"/>
          <w:sz w:val="24"/>
          <w:szCs w:val="24"/>
        </w:rPr>
        <w:t>1</w:t>
      </w:r>
      <w:proofErr w:type="gramEnd"/>
      <w:r w:rsidR="00A969E0" w:rsidRPr="00D51EDF">
        <w:rPr>
          <w:rFonts w:eastAsia="Batang"/>
          <w:sz w:val="24"/>
          <w:szCs w:val="24"/>
        </w:rPr>
        <w:t xml:space="preserve"> (класс защиты 1 по старой классификации).</w:t>
      </w:r>
    </w:p>
    <w:p w:rsidR="00A969E0" w:rsidRPr="00D51EDF" w:rsidRDefault="00EC198B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2. </w:t>
      </w:r>
      <w:r w:rsidR="00A969E0" w:rsidRPr="00D51EDF">
        <w:rPr>
          <w:rFonts w:eastAsia="Batang"/>
          <w:sz w:val="24"/>
          <w:szCs w:val="24"/>
        </w:rPr>
        <w:t>Основной класс защиты Бр</w:t>
      </w:r>
      <w:proofErr w:type="gramStart"/>
      <w:r w:rsidR="00A969E0" w:rsidRPr="00D51EDF">
        <w:rPr>
          <w:rFonts w:eastAsia="Batang"/>
          <w:sz w:val="24"/>
          <w:szCs w:val="24"/>
        </w:rPr>
        <w:t>2</w:t>
      </w:r>
      <w:proofErr w:type="gramEnd"/>
      <w:r w:rsidR="00A969E0" w:rsidRPr="00D51EDF">
        <w:rPr>
          <w:rFonts w:eastAsia="Batang"/>
          <w:sz w:val="24"/>
          <w:szCs w:val="24"/>
        </w:rPr>
        <w:t xml:space="preserve"> (класс защиты 2 по старой классификации).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lastRenderedPageBreak/>
        <w:t>3.</w:t>
      </w:r>
      <w:r w:rsidR="00EC198B" w:rsidRPr="00D51EDF">
        <w:rPr>
          <w:rFonts w:eastAsia="Batang"/>
          <w:sz w:val="24"/>
          <w:szCs w:val="24"/>
        </w:rPr>
        <w:t> </w:t>
      </w:r>
      <w:r w:rsidRPr="00D51EDF">
        <w:rPr>
          <w:rFonts w:eastAsia="Batang"/>
          <w:sz w:val="24"/>
          <w:szCs w:val="24"/>
        </w:rPr>
        <w:t>Основной класс защиты Бр3 (класс защиты 3 по старой классификации).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i/>
          <w:sz w:val="24"/>
          <w:szCs w:val="24"/>
        </w:rPr>
      </w:pPr>
      <w:r w:rsidRPr="00D51EDF">
        <w:rPr>
          <w:rFonts w:eastAsia="Batang"/>
          <w:i/>
          <w:sz w:val="24"/>
          <w:szCs w:val="24"/>
        </w:rPr>
        <w:t>2</w:t>
      </w:r>
    </w:p>
    <w:p w:rsidR="00A969E0" w:rsidRPr="00D51EDF" w:rsidRDefault="00EC198B" w:rsidP="00A969E0">
      <w:pPr>
        <w:autoSpaceDE w:val="0"/>
        <w:ind w:right="-57" w:firstLine="709"/>
        <w:jc w:val="both"/>
        <w:rPr>
          <w:rFonts w:eastAsia="Batang"/>
          <w:b/>
          <w:sz w:val="24"/>
          <w:szCs w:val="24"/>
        </w:rPr>
      </w:pPr>
      <w:r w:rsidRPr="00D51EDF">
        <w:rPr>
          <w:rFonts w:eastAsia="Batang"/>
          <w:b/>
          <w:sz w:val="24"/>
          <w:szCs w:val="24"/>
        </w:rPr>
        <w:t>4.36. </w:t>
      </w:r>
      <w:r w:rsidR="00A969E0" w:rsidRPr="00D51EDF">
        <w:rPr>
          <w:rFonts w:eastAsia="Batang"/>
          <w:b/>
          <w:sz w:val="24"/>
          <w:szCs w:val="24"/>
        </w:rPr>
        <w:t xml:space="preserve">Какая особенность не характерна для применения наручников </w:t>
      </w:r>
      <w:proofErr w:type="gramStart"/>
      <w:r w:rsidR="00A969E0" w:rsidRPr="00D51EDF">
        <w:rPr>
          <w:rFonts w:eastAsia="Batang"/>
          <w:b/>
          <w:sz w:val="24"/>
          <w:szCs w:val="24"/>
        </w:rPr>
        <w:t>БОС</w:t>
      </w:r>
      <w:proofErr w:type="gramEnd"/>
      <w:r w:rsidR="00A969E0" w:rsidRPr="00D51EDF">
        <w:rPr>
          <w:rFonts w:eastAsia="Batang"/>
          <w:b/>
          <w:sz w:val="24"/>
          <w:szCs w:val="24"/>
        </w:rPr>
        <w:t>, имеющих жесткую систему крепления браслетов между собой?</w:t>
      </w:r>
    </w:p>
    <w:p w:rsidR="00A969E0" w:rsidRPr="00D51EDF" w:rsidRDefault="00EC198B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1. </w:t>
      </w:r>
      <w:r w:rsidR="00A969E0" w:rsidRPr="00D51EDF">
        <w:rPr>
          <w:rFonts w:eastAsia="Batang"/>
          <w:sz w:val="24"/>
          <w:szCs w:val="24"/>
        </w:rPr>
        <w:t>Возможность мгновенной стыковки и расстыковки браслетов наручников между собой с помощью электромагнитного затвора.</w:t>
      </w:r>
    </w:p>
    <w:p w:rsidR="00A969E0" w:rsidRPr="00D51EDF" w:rsidRDefault="00EC198B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2. </w:t>
      </w:r>
      <w:r w:rsidR="00A969E0" w:rsidRPr="00D51EDF">
        <w:rPr>
          <w:rFonts w:eastAsia="Batang"/>
          <w:sz w:val="24"/>
          <w:szCs w:val="24"/>
        </w:rPr>
        <w:t xml:space="preserve">Сравнительно малое время надевания браслетов на оказывающего сопротивление правонарушителя. </w:t>
      </w:r>
    </w:p>
    <w:p w:rsidR="00A969E0" w:rsidRPr="00D51EDF" w:rsidRDefault="00EC198B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3. </w:t>
      </w:r>
      <w:r w:rsidR="00A969E0" w:rsidRPr="00D51EDF">
        <w:rPr>
          <w:rFonts w:eastAsia="Batang"/>
          <w:sz w:val="24"/>
          <w:szCs w:val="24"/>
        </w:rPr>
        <w:t>Снижение вероятности доступа к замкам браслетов и перевода зафиксированных рук правонарушителя из положения «сзади» в положение «спереди».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i/>
          <w:sz w:val="24"/>
          <w:szCs w:val="24"/>
        </w:rPr>
      </w:pPr>
      <w:r w:rsidRPr="00D51EDF">
        <w:rPr>
          <w:rFonts w:eastAsia="Batang"/>
          <w:i/>
          <w:sz w:val="24"/>
          <w:szCs w:val="24"/>
        </w:rPr>
        <w:t>1</w:t>
      </w:r>
    </w:p>
    <w:p w:rsidR="00A969E0" w:rsidRPr="00D51EDF" w:rsidRDefault="00EC198B" w:rsidP="00A969E0">
      <w:pPr>
        <w:autoSpaceDE w:val="0"/>
        <w:ind w:right="-57" w:firstLine="709"/>
        <w:jc w:val="both"/>
        <w:rPr>
          <w:rFonts w:eastAsia="Batang"/>
          <w:b/>
          <w:sz w:val="24"/>
          <w:szCs w:val="24"/>
        </w:rPr>
      </w:pPr>
      <w:r w:rsidRPr="00D51EDF">
        <w:rPr>
          <w:rFonts w:eastAsia="Batang"/>
          <w:b/>
          <w:sz w:val="24"/>
          <w:szCs w:val="24"/>
        </w:rPr>
        <w:t>4.37. </w:t>
      </w:r>
      <w:r w:rsidR="00A969E0" w:rsidRPr="00D51EDF">
        <w:rPr>
          <w:rFonts w:eastAsia="Batang"/>
          <w:b/>
          <w:sz w:val="24"/>
          <w:szCs w:val="24"/>
        </w:rPr>
        <w:t>Какие из перечисленных ниже наручников не используются в частной охранной деятельности?</w:t>
      </w:r>
    </w:p>
    <w:p w:rsidR="00A969E0" w:rsidRPr="00D51EDF" w:rsidRDefault="00EC198B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1. </w:t>
      </w:r>
      <w:r w:rsidR="00A969E0" w:rsidRPr="00D51EDF">
        <w:rPr>
          <w:rFonts w:eastAsia="Batang"/>
          <w:sz w:val="24"/>
          <w:szCs w:val="24"/>
        </w:rPr>
        <w:t>Наручники конвойные с соединительной цепочкой.</w:t>
      </w:r>
    </w:p>
    <w:p w:rsidR="00A969E0" w:rsidRPr="00D51EDF" w:rsidRDefault="00EC198B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2. </w:t>
      </w:r>
      <w:r w:rsidR="00A969E0" w:rsidRPr="00D51EDF">
        <w:rPr>
          <w:rFonts w:eastAsia="Batang"/>
          <w:sz w:val="24"/>
          <w:szCs w:val="24"/>
        </w:rPr>
        <w:t xml:space="preserve">Наручники, предназначенные для стационарного крепления </w:t>
      </w:r>
      <w:r w:rsidRPr="00D51EDF">
        <w:rPr>
          <w:rFonts w:eastAsia="Batang"/>
          <w:sz w:val="24"/>
          <w:szCs w:val="24"/>
        </w:rPr>
        <w:br/>
      </w:r>
      <w:r w:rsidR="00A969E0" w:rsidRPr="00D51EDF">
        <w:rPr>
          <w:rFonts w:eastAsia="Batang"/>
          <w:sz w:val="24"/>
          <w:szCs w:val="24"/>
        </w:rPr>
        <w:t xml:space="preserve">к стенам зданий. </w:t>
      </w:r>
    </w:p>
    <w:p w:rsidR="00A969E0" w:rsidRPr="00D51EDF" w:rsidRDefault="00EC198B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3. </w:t>
      </w:r>
      <w:r w:rsidR="00A969E0" w:rsidRPr="00D51EDF">
        <w:rPr>
          <w:rFonts w:eastAsia="Batang"/>
          <w:sz w:val="24"/>
          <w:szCs w:val="24"/>
        </w:rPr>
        <w:t>Пальцевые наручники.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i/>
          <w:sz w:val="24"/>
          <w:szCs w:val="24"/>
        </w:rPr>
      </w:pPr>
      <w:r w:rsidRPr="00D51EDF">
        <w:rPr>
          <w:rFonts w:eastAsia="Batang"/>
          <w:i/>
          <w:sz w:val="24"/>
          <w:szCs w:val="24"/>
        </w:rPr>
        <w:t>3</w:t>
      </w:r>
    </w:p>
    <w:p w:rsidR="00A969E0" w:rsidRPr="00D51EDF" w:rsidRDefault="00EC198B" w:rsidP="00A969E0">
      <w:pPr>
        <w:autoSpaceDE w:val="0"/>
        <w:ind w:right="-57" w:firstLine="709"/>
        <w:jc w:val="both"/>
        <w:rPr>
          <w:rFonts w:eastAsia="Batang"/>
          <w:b/>
          <w:sz w:val="24"/>
          <w:szCs w:val="24"/>
        </w:rPr>
      </w:pPr>
      <w:r w:rsidRPr="00D51EDF">
        <w:rPr>
          <w:rFonts w:eastAsia="Batang"/>
          <w:b/>
          <w:sz w:val="24"/>
          <w:szCs w:val="24"/>
        </w:rPr>
        <w:t>4.38.</w:t>
      </w:r>
      <w:r w:rsidR="00813413" w:rsidRPr="00D51EDF">
        <w:rPr>
          <w:rFonts w:eastAsia="Batang"/>
          <w:b/>
          <w:sz w:val="24"/>
          <w:szCs w:val="24"/>
        </w:rPr>
        <w:t> </w:t>
      </w:r>
      <w:r w:rsidR="00A969E0" w:rsidRPr="00D51EDF">
        <w:rPr>
          <w:rFonts w:eastAsia="Batang"/>
          <w:b/>
          <w:sz w:val="24"/>
          <w:szCs w:val="24"/>
        </w:rPr>
        <w:t>Перед надеванием наручников на правонарушителя необходимо:</w:t>
      </w:r>
    </w:p>
    <w:p w:rsidR="00A969E0" w:rsidRPr="00D51EDF" w:rsidRDefault="00EC198B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1. </w:t>
      </w:r>
      <w:r w:rsidR="00A969E0" w:rsidRPr="00D51EDF">
        <w:rPr>
          <w:rFonts w:eastAsia="Batang"/>
          <w:sz w:val="24"/>
          <w:szCs w:val="24"/>
        </w:rPr>
        <w:t>Подложить на запястья в тех местах, на которые будут надеваться наручники, ткань, салфетку или платок.</w:t>
      </w:r>
    </w:p>
    <w:p w:rsidR="00A969E0" w:rsidRPr="00D51EDF" w:rsidRDefault="00EC198B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2. </w:t>
      </w:r>
      <w:r w:rsidR="00A969E0" w:rsidRPr="00D51EDF">
        <w:rPr>
          <w:rFonts w:eastAsia="Batang"/>
          <w:sz w:val="24"/>
          <w:szCs w:val="24"/>
        </w:rPr>
        <w:t>Освободить запястья от одежды.</w:t>
      </w:r>
    </w:p>
    <w:p w:rsidR="00A969E0" w:rsidRPr="00D51EDF" w:rsidRDefault="00EC198B" w:rsidP="00A969E0">
      <w:pPr>
        <w:autoSpaceDE w:val="0"/>
        <w:ind w:right="-57" w:firstLine="709"/>
        <w:jc w:val="both"/>
        <w:rPr>
          <w:rFonts w:eastAsia="Batang"/>
          <w:bCs/>
          <w:iCs/>
          <w:sz w:val="24"/>
          <w:szCs w:val="24"/>
        </w:rPr>
      </w:pPr>
      <w:r w:rsidRPr="00D51EDF">
        <w:rPr>
          <w:rFonts w:eastAsia="Batang"/>
          <w:bCs/>
          <w:iCs/>
          <w:sz w:val="24"/>
          <w:szCs w:val="24"/>
        </w:rPr>
        <w:t>3. </w:t>
      </w:r>
      <w:r w:rsidR="00A969E0" w:rsidRPr="00D51EDF">
        <w:rPr>
          <w:rFonts w:eastAsia="Batang"/>
          <w:bCs/>
          <w:iCs/>
          <w:sz w:val="24"/>
          <w:szCs w:val="24"/>
        </w:rPr>
        <w:t>Получить на применение наручников разрешение руководителя частной охранной организации.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bCs/>
          <w:i/>
          <w:iCs/>
          <w:sz w:val="24"/>
          <w:szCs w:val="24"/>
        </w:rPr>
      </w:pPr>
      <w:r w:rsidRPr="00D51EDF">
        <w:rPr>
          <w:rFonts w:eastAsia="Batang"/>
          <w:bCs/>
          <w:i/>
          <w:iCs/>
          <w:sz w:val="24"/>
          <w:szCs w:val="24"/>
        </w:rPr>
        <w:t>2</w:t>
      </w:r>
    </w:p>
    <w:p w:rsidR="00A969E0" w:rsidRPr="00D51EDF" w:rsidRDefault="00EC198B" w:rsidP="00A969E0">
      <w:pPr>
        <w:autoSpaceDE w:val="0"/>
        <w:ind w:right="-57" w:firstLine="709"/>
        <w:jc w:val="both"/>
        <w:rPr>
          <w:rFonts w:eastAsia="Batang"/>
          <w:b/>
          <w:sz w:val="24"/>
          <w:szCs w:val="24"/>
        </w:rPr>
      </w:pPr>
      <w:r w:rsidRPr="00D51EDF">
        <w:rPr>
          <w:rFonts w:eastAsia="Batang"/>
          <w:b/>
          <w:sz w:val="24"/>
          <w:szCs w:val="24"/>
        </w:rPr>
        <w:t>4.39. </w:t>
      </w:r>
      <w:r w:rsidR="00A969E0" w:rsidRPr="00D51EDF">
        <w:rPr>
          <w:rFonts w:eastAsia="Batang"/>
          <w:b/>
          <w:sz w:val="24"/>
          <w:szCs w:val="24"/>
        </w:rPr>
        <w:t xml:space="preserve">Какой класс защитной структуры </w:t>
      </w:r>
      <w:proofErr w:type="spellStart"/>
      <w:r w:rsidR="00A969E0" w:rsidRPr="00D51EDF">
        <w:rPr>
          <w:rFonts w:eastAsia="Batang"/>
          <w:b/>
          <w:sz w:val="24"/>
          <w:szCs w:val="24"/>
        </w:rPr>
        <w:t>бронеодежды</w:t>
      </w:r>
      <w:proofErr w:type="spellEnd"/>
      <w:r w:rsidR="00A969E0" w:rsidRPr="00D51EDF">
        <w:rPr>
          <w:rFonts w:eastAsia="Batang"/>
          <w:b/>
          <w:sz w:val="24"/>
          <w:szCs w:val="24"/>
        </w:rPr>
        <w:t xml:space="preserve"> (жилетов защитных) является минимально достаточным для защиты от огня </w:t>
      </w:r>
      <w:r w:rsidRPr="00D51EDF">
        <w:rPr>
          <w:rFonts w:eastAsia="Batang"/>
          <w:b/>
          <w:sz w:val="24"/>
          <w:szCs w:val="24"/>
        </w:rPr>
        <w:br/>
      </w:r>
      <w:r w:rsidR="00A969E0" w:rsidRPr="00D51EDF">
        <w:rPr>
          <w:rFonts w:eastAsia="Batang"/>
          <w:b/>
          <w:sz w:val="24"/>
          <w:szCs w:val="24"/>
        </w:rPr>
        <w:t xml:space="preserve">из охотничьего ружья 12-го калибра 18,5 мм охотничьим патроном </w:t>
      </w:r>
      <w:r w:rsidRPr="00D51EDF">
        <w:rPr>
          <w:rFonts w:eastAsia="Batang"/>
          <w:b/>
          <w:sz w:val="24"/>
          <w:szCs w:val="24"/>
        </w:rPr>
        <w:br/>
      </w:r>
      <w:r w:rsidR="00A969E0" w:rsidRPr="00D51EDF">
        <w:rPr>
          <w:rFonts w:eastAsia="Batang"/>
          <w:b/>
          <w:sz w:val="24"/>
          <w:szCs w:val="24"/>
        </w:rPr>
        <w:t>со свинцовым сердечником?</w:t>
      </w:r>
    </w:p>
    <w:p w:rsidR="00A969E0" w:rsidRPr="00D51EDF" w:rsidRDefault="00EC198B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1. </w:t>
      </w:r>
      <w:r w:rsidR="00A969E0" w:rsidRPr="00D51EDF">
        <w:rPr>
          <w:rFonts w:eastAsia="Batang"/>
          <w:sz w:val="24"/>
          <w:szCs w:val="24"/>
        </w:rPr>
        <w:t>Основной класс защиты Бр</w:t>
      </w:r>
      <w:proofErr w:type="gramStart"/>
      <w:r w:rsidR="00A969E0" w:rsidRPr="00D51EDF">
        <w:rPr>
          <w:rFonts w:eastAsia="Batang"/>
          <w:sz w:val="24"/>
          <w:szCs w:val="24"/>
        </w:rPr>
        <w:t>1</w:t>
      </w:r>
      <w:proofErr w:type="gramEnd"/>
      <w:r w:rsidR="00A969E0" w:rsidRPr="00D51EDF">
        <w:rPr>
          <w:rFonts w:eastAsia="Batang"/>
          <w:sz w:val="24"/>
          <w:szCs w:val="24"/>
        </w:rPr>
        <w:t xml:space="preserve"> (класс защиты 1 по старой классификации).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2.</w:t>
      </w:r>
      <w:r w:rsidR="00EC198B" w:rsidRPr="00D51EDF">
        <w:rPr>
          <w:rFonts w:eastAsia="Batang"/>
          <w:sz w:val="24"/>
          <w:szCs w:val="24"/>
        </w:rPr>
        <w:t> </w:t>
      </w:r>
      <w:r w:rsidRPr="00D51EDF">
        <w:rPr>
          <w:rFonts w:eastAsia="Batang"/>
          <w:sz w:val="24"/>
          <w:szCs w:val="24"/>
        </w:rPr>
        <w:t>Основной класс защиты Бр</w:t>
      </w:r>
      <w:proofErr w:type="gramStart"/>
      <w:r w:rsidRPr="00D51EDF">
        <w:rPr>
          <w:rFonts w:eastAsia="Batang"/>
          <w:sz w:val="24"/>
          <w:szCs w:val="24"/>
        </w:rPr>
        <w:t>2</w:t>
      </w:r>
      <w:proofErr w:type="gramEnd"/>
      <w:r w:rsidRPr="00D51EDF">
        <w:rPr>
          <w:rFonts w:eastAsia="Batang"/>
          <w:sz w:val="24"/>
          <w:szCs w:val="24"/>
        </w:rPr>
        <w:t xml:space="preserve"> (класс защиты 2 по старой классификации).</w:t>
      </w:r>
    </w:p>
    <w:p w:rsidR="00A969E0" w:rsidRPr="00D51EDF" w:rsidRDefault="00EC198B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3. </w:t>
      </w:r>
      <w:r w:rsidR="00A969E0" w:rsidRPr="00D51EDF">
        <w:rPr>
          <w:rFonts w:eastAsia="Batang"/>
          <w:sz w:val="24"/>
          <w:szCs w:val="24"/>
        </w:rPr>
        <w:t>Специальный класс защиты С</w:t>
      </w:r>
      <w:proofErr w:type="gramStart"/>
      <w:r w:rsidR="00A969E0" w:rsidRPr="00D51EDF">
        <w:rPr>
          <w:rFonts w:eastAsia="Batang"/>
          <w:sz w:val="24"/>
          <w:szCs w:val="24"/>
        </w:rPr>
        <w:t>1</w:t>
      </w:r>
      <w:proofErr w:type="gramEnd"/>
      <w:r w:rsidR="00A969E0" w:rsidRPr="00D51EDF">
        <w:rPr>
          <w:rFonts w:eastAsia="Batang"/>
          <w:sz w:val="24"/>
          <w:szCs w:val="24"/>
        </w:rPr>
        <w:t xml:space="preserve"> (класс защиты 2а по старой классификации).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bCs/>
          <w:i/>
          <w:iCs/>
          <w:sz w:val="24"/>
          <w:szCs w:val="24"/>
        </w:rPr>
      </w:pPr>
      <w:r w:rsidRPr="00D51EDF">
        <w:rPr>
          <w:rFonts w:eastAsia="Batang"/>
          <w:bCs/>
          <w:i/>
          <w:iCs/>
          <w:sz w:val="24"/>
          <w:szCs w:val="24"/>
        </w:rPr>
        <w:t>3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b/>
          <w:sz w:val="24"/>
          <w:szCs w:val="24"/>
        </w:rPr>
      </w:pPr>
      <w:r w:rsidRPr="00D51EDF">
        <w:rPr>
          <w:rFonts w:eastAsia="Batang"/>
          <w:b/>
          <w:sz w:val="24"/>
          <w:szCs w:val="24"/>
        </w:rPr>
        <w:t>4.40.</w:t>
      </w:r>
      <w:r w:rsidR="00EC198B" w:rsidRPr="00D51EDF">
        <w:rPr>
          <w:rFonts w:eastAsia="Batang"/>
          <w:sz w:val="24"/>
          <w:szCs w:val="24"/>
        </w:rPr>
        <w:t> </w:t>
      </w:r>
      <w:r w:rsidRPr="00D51EDF">
        <w:rPr>
          <w:rFonts w:eastAsia="Batang"/>
          <w:b/>
          <w:sz w:val="24"/>
          <w:szCs w:val="24"/>
        </w:rPr>
        <w:t>При ношении бронежилетов (жилетов защитных) скрытого ношения рекомендуется использовать одежду: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1.</w:t>
      </w:r>
      <w:r w:rsidR="00EC198B" w:rsidRPr="00D51EDF">
        <w:rPr>
          <w:rFonts w:eastAsia="Batang"/>
          <w:sz w:val="24"/>
          <w:szCs w:val="24"/>
        </w:rPr>
        <w:t> </w:t>
      </w:r>
      <w:r w:rsidRPr="00D51EDF">
        <w:rPr>
          <w:rFonts w:eastAsia="Batang"/>
          <w:sz w:val="24"/>
          <w:szCs w:val="24"/>
        </w:rPr>
        <w:t>Совпадающую по размеру с той, которую носит использующий бронежилет (жилет защитный) или одежду свободного покроя.</w:t>
      </w:r>
    </w:p>
    <w:p w:rsidR="00A969E0" w:rsidRPr="00D51EDF" w:rsidRDefault="00A969E0" w:rsidP="00EC198B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2.</w:t>
      </w:r>
      <w:r w:rsidR="00EC198B" w:rsidRPr="00D51EDF">
        <w:rPr>
          <w:rFonts w:eastAsia="Batang"/>
          <w:sz w:val="24"/>
          <w:szCs w:val="24"/>
        </w:rPr>
        <w:t> </w:t>
      </w:r>
      <w:r w:rsidRPr="00D51EDF">
        <w:rPr>
          <w:rFonts w:eastAsia="Batang"/>
          <w:sz w:val="24"/>
          <w:szCs w:val="24"/>
        </w:rPr>
        <w:t>На 1-2 размера больше той, которую носит использующий бронежилет (жилет защитный) или одежду свободного покроя.</w:t>
      </w:r>
    </w:p>
    <w:p w:rsidR="00A969E0" w:rsidRPr="00D51EDF" w:rsidRDefault="00EC198B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3. </w:t>
      </w:r>
      <w:r w:rsidR="00A969E0" w:rsidRPr="00D51EDF">
        <w:rPr>
          <w:rFonts w:eastAsia="Batang"/>
          <w:sz w:val="24"/>
          <w:szCs w:val="24"/>
        </w:rPr>
        <w:t>На 3-4 размера больше той, которую носит использующий бронежилет (жилет защитный) или одежду свободного покроя.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i/>
          <w:sz w:val="24"/>
          <w:szCs w:val="24"/>
        </w:rPr>
        <w:t>2</w:t>
      </w:r>
    </w:p>
    <w:p w:rsidR="00A969E0" w:rsidRPr="00D51EDF" w:rsidRDefault="00A969E0" w:rsidP="00EC198B">
      <w:pPr>
        <w:autoSpaceDE w:val="0"/>
        <w:ind w:right="-57" w:firstLine="0"/>
        <w:jc w:val="both"/>
        <w:rPr>
          <w:rFonts w:eastAsia="Batang"/>
          <w:b/>
          <w:bCs/>
          <w:sz w:val="24"/>
          <w:szCs w:val="24"/>
        </w:rPr>
      </w:pPr>
    </w:p>
    <w:p w:rsidR="00102783" w:rsidRPr="00D51EDF" w:rsidRDefault="00A969E0" w:rsidP="00102783">
      <w:pPr>
        <w:autoSpaceDE w:val="0"/>
        <w:ind w:right="-57" w:firstLine="0"/>
        <w:jc w:val="center"/>
        <w:rPr>
          <w:rFonts w:eastAsia="Batang"/>
          <w:b/>
          <w:bCs/>
          <w:sz w:val="24"/>
          <w:szCs w:val="24"/>
        </w:rPr>
      </w:pPr>
      <w:r w:rsidRPr="00D51EDF">
        <w:rPr>
          <w:rFonts w:eastAsia="Batang"/>
          <w:b/>
          <w:bCs/>
          <w:sz w:val="24"/>
          <w:szCs w:val="24"/>
        </w:rPr>
        <w:t>Раздел 6. Вопрос</w:t>
      </w:r>
      <w:r w:rsidR="00102783" w:rsidRPr="00D51EDF">
        <w:rPr>
          <w:rFonts w:eastAsia="Batang"/>
          <w:b/>
          <w:bCs/>
          <w:sz w:val="24"/>
          <w:szCs w:val="24"/>
        </w:rPr>
        <w:t>ы по противодействию терроризму</w:t>
      </w:r>
    </w:p>
    <w:p w:rsidR="00A969E0" w:rsidRPr="00D51EDF" w:rsidRDefault="00A969E0" w:rsidP="00102783">
      <w:pPr>
        <w:autoSpaceDE w:val="0"/>
        <w:ind w:right="-57" w:firstLine="0"/>
        <w:jc w:val="center"/>
        <w:rPr>
          <w:rFonts w:eastAsia="Batang"/>
          <w:b/>
          <w:bCs/>
          <w:sz w:val="24"/>
          <w:szCs w:val="24"/>
        </w:rPr>
      </w:pPr>
      <w:r w:rsidRPr="00D51EDF">
        <w:rPr>
          <w:rFonts w:eastAsia="Batang"/>
          <w:b/>
          <w:bCs/>
          <w:sz w:val="24"/>
          <w:szCs w:val="24"/>
        </w:rPr>
        <w:t>(вопросы без пометок – для всех разрядов)</w:t>
      </w:r>
    </w:p>
    <w:p w:rsidR="00A969E0" w:rsidRPr="00D51EDF" w:rsidRDefault="00A969E0" w:rsidP="00A969E0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</w:p>
    <w:p w:rsidR="00802BC6" w:rsidRPr="00D51EDF" w:rsidRDefault="00802BC6" w:rsidP="00802BC6">
      <w:pPr>
        <w:autoSpaceDE w:val="0"/>
        <w:ind w:right="-57" w:firstLine="709"/>
        <w:jc w:val="both"/>
        <w:rPr>
          <w:rFonts w:eastAsia="Batang"/>
          <w:b/>
          <w:sz w:val="24"/>
          <w:szCs w:val="24"/>
        </w:rPr>
      </w:pPr>
      <w:r w:rsidRPr="00D51EDF">
        <w:rPr>
          <w:rFonts w:eastAsia="Batang"/>
          <w:b/>
          <w:sz w:val="24"/>
          <w:szCs w:val="24"/>
        </w:rPr>
        <w:t xml:space="preserve">6.3. В чем состоит особенность действий охранника 4 разряда </w:t>
      </w:r>
      <w:r w:rsidRPr="00D51EDF">
        <w:rPr>
          <w:rFonts w:eastAsia="Batang"/>
          <w:b/>
          <w:sz w:val="24"/>
          <w:szCs w:val="24"/>
        </w:rPr>
        <w:br/>
        <w:t>в ходе противодействия террористическим угрозам? (4 разряд)</w:t>
      </w:r>
    </w:p>
    <w:p w:rsidR="00802BC6" w:rsidRPr="00D51EDF" w:rsidRDefault="00802BC6" w:rsidP="00802BC6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1. В связи с возможным наличием у охранника специальных средств, необходимо понимать, что в ситуации противодействия террористическим угрозам их применять категорически запрещается.</w:t>
      </w:r>
    </w:p>
    <w:p w:rsidR="00802BC6" w:rsidRPr="00D51EDF" w:rsidRDefault="00802BC6" w:rsidP="00802BC6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lastRenderedPageBreak/>
        <w:t>2. Каких-либо особенностей действий для охранника 4 разряда в ходе противодействия террористическим угрозам не усматривается.</w:t>
      </w:r>
    </w:p>
    <w:p w:rsidR="00802BC6" w:rsidRPr="00D51EDF" w:rsidRDefault="00802BC6" w:rsidP="00802BC6">
      <w:pPr>
        <w:autoSpaceDE w:val="0"/>
        <w:ind w:right="-57" w:firstLine="709"/>
        <w:jc w:val="both"/>
        <w:rPr>
          <w:rFonts w:eastAsia="Batang"/>
          <w:sz w:val="24"/>
          <w:szCs w:val="24"/>
        </w:rPr>
      </w:pPr>
      <w:r w:rsidRPr="00D51EDF">
        <w:rPr>
          <w:rFonts w:eastAsia="Batang"/>
          <w:sz w:val="24"/>
          <w:szCs w:val="24"/>
        </w:rPr>
        <w:t>3. В связи с возможным наличием у охранника специальных средств необходимо дополнительно прогнозировать эффективность, а также возможные положительные и отрицательные последствия от их применения с учетом опасности террористической угрозы.</w:t>
      </w:r>
    </w:p>
    <w:p w:rsidR="00802BC6" w:rsidRPr="00D51EDF" w:rsidRDefault="00802BC6" w:rsidP="00802BC6">
      <w:pPr>
        <w:autoSpaceDE w:val="0"/>
        <w:ind w:right="-57" w:firstLine="709"/>
        <w:jc w:val="both"/>
        <w:rPr>
          <w:rFonts w:eastAsia="Batang"/>
          <w:i/>
          <w:sz w:val="24"/>
          <w:szCs w:val="24"/>
        </w:rPr>
      </w:pPr>
      <w:r w:rsidRPr="00D51EDF">
        <w:rPr>
          <w:rFonts w:eastAsia="Batang"/>
          <w:i/>
          <w:sz w:val="24"/>
          <w:szCs w:val="24"/>
        </w:rPr>
        <w:t>3</w:t>
      </w:r>
    </w:p>
    <w:p w:rsidR="00802BC6" w:rsidRPr="00D51EDF" w:rsidRDefault="00802BC6" w:rsidP="00A969E0">
      <w:pPr>
        <w:autoSpaceDE w:val="0"/>
        <w:ind w:right="-57" w:firstLine="709"/>
        <w:jc w:val="both"/>
        <w:rPr>
          <w:rFonts w:eastAsia="Batang"/>
          <w:b/>
          <w:sz w:val="24"/>
          <w:szCs w:val="24"/>
        </w:rPr>
      </w:pPr>
    </w:p>
    <w:p w:rsidR="001C2048" w:rsidRDefault="001C2048" w:rsidP="00F262AA">
      <w:pPr>
        <w:tabs>
          <w:tab w:val="left" w:pos="2069"/>
        </w:tabs>
        <w:autoSpaceDE w:val="0"/>
        <w:ind w:right="-57" w:firstLine="0"/>
        <w:jc w:val="both"/>
        <w:rPr>
          <w:rFonts w:eastAsia="Batang"/>
          <w:i/>
          <w:sz w:val="28"/>
          <w:szCs w:val="28"/>
        </w:rPr>
      </w:pPr>
    </w:p>
    <w:p w:rsidR="001C2048" w:rsidRDefault="001C2048" w:rsidP="00F262AA">
      <w:pPr>
        <w:tabs>
          <w:tab w:val="left" w:pos="2069"/>
        </w:tabs>
        <w:autoSpaceDE w:val="0"/>
        <w:ind w:right="-57" w:firstLine="0"/>
        <w:jc w:val="both"/>
        <w:rPr>
          <w:rFonts w:eastAsia="Batang"/>
          <w:i/>
          <w:sz w:val="28"/>
          <w:szCs w:val="28"/>
        </w:rPr>
      </w:pPr>
    </w:p>
    <w:p w:rsidR="001C2048" w:rsidRDefault="001C2048" w:rsidP="00F262AA">
      <w:pPr>
        <w:tabs>
          <w:tab w:val="left" w:pos="2069"/>
        </w:tabs>
        <w:autoSpaceDE w:val="0"/>
        <w:ind w:right="-57" w:firstLine="0"/>
        <w:jc w:val="both"/>
        <w:rPr>
          <w:rFonts w:eastAsia="Batang"/>
          <w:i/>
          <w:sz w:val="28"/>
          <w:szCs w:val="28"/>
        </w:rPr>
      </w:pPr>
    </w:p>
    <w:p w:rsidR="001C2048" w:rsidRDefault="001C2048" w:rsidP="00F262AA">
      <w:pPr>
        <w:tabs>
          <w:tab w:val="left" w:pos="2069"/>
        </w:tabs>
        <w:autoSpaceDE w:val="0"/>
        <w:ind w:right="-57" w:firstLine="0"/>
        <w:jc w:val="both"/>
        <w:rPr>
          <w:rFonts w:eastAsia="Batang"/>
          <w:i/>
          <w:sz w:val="28"/>
          <w:szCs w:val="28"/>
        </w:rPr>
      </w:pPr>
    </w:p>
    <w:p w:rsidR="001C2048" w:rsidRDefault="001C2048" w:rsidP="00F262AA">
      <w:pPr>
        <w:tabs>
          <w:tab w:val="left" w:pos="2069"/>
        </w:tabs>
        <w:autoSpaceDE w:val="0"/>
        <w:ind w:right="-57" w:firstLine="0"/>
        <w:jc w:val="both"/>
        <w:rPr>
          <w:rFonts w:eastAsia="Batang"/>
          <w:i/>
          <w:sz w:val="28"/>
          <w:szCs w:val="28"/>
        </w:rPr>
      </w:pPr>
    </w:p>
    <w:p w:rsidR="001C2048" w:rsidRDefault="001C2048" w:rsidP="00F262AA">
      <w:pPr>
        <w:tabs>
          <w:tab w:val="left" w:pos="2069"/>
        </w:tabs>
        <w:autoSpaceDE w:val="0"/>
        <w:ind w:right="-57" w:firstLine="0"/>
        <w:jc w:val="both"/>
        <w:rPr>
          <w:rFonts w:eastAsia="Batang"/>
          <w:i/>
          <w:sz w:val="28"/>
          <w:szCs w:val="28"/>
        </w:rPr>
      </w:pPr>
    </w:p>
    <w:p w:rsidR="001C2048" w:rsidRDefault="001C2048" w:rsidP="00F262AA">
      <w:pPr>
        <w:tabs>
          <w:tab w:val="left" w:pos="2069"/>
        </w:tabs>
        <w:autoSpaceDE w:val="0"/>
        <w:ind w:right="-57" w:firstLine="0"/>
        <w:jc w:val="both"/>
        <w:rPr>
          <w:rFonts w:eastAsia="Batang"/>
          <w:i/>
          <w:sz w:val="28"/>
          <w:szCs w:val="28"/>
        </w:rPr>
      </w:pPr>
    </w:p>
    <w:p w:rsidR="001C2048" w:rsidRDefault="001C2048" w:rsidP="00F262AA">
      <w:pPr>
        <w:tabs>
          <w:tab w:val="left" w:pos="2069"/>
        </w:tabs>
        <w:autoSpaceDE w:val="0"/>
        <w:ind w:right="-57" w:firstLine="0"/>
        <w:jc w:val="both"/>
        <w:rPr>
          <w:rFonts w:eastAsia="Batang"/>
          <w:i/>
          <w:sz w:val="28"/>
          <w:szCs w:val="28"/>
        </w:rPr>
      </w:pPr>
    </w:p>
    <w:p w:rsidR="001C2048" w:rsidRDefault="001C2048" w:rsidP="00F262AA">
      <w:pPr>
        <w:tabs>
          <w:tab w:val="left" w:pos="2069"/>
        </w:tabs>
        <w:autoSpaceDE w:val="0"/>
        <w:ind w:right="-57" w:firstLine="0"/>
        <w:jc w:val="both"/>
        <w:rPr>
          <w:rFonts w:eastAsia="Batang"/>
          <w:i/>
          <w:sz w:val="28"/>
          <w:szCs w:val="28"/>
        </w:rPr>
      </w:pPr>
    </w:p>
    <w:p w:rsidR="001C2048" w:rsidRDefault="001C2048" w:rsidP="00F262AA">
      <w:pPr>
        <w:tabs>
          <w:tab w:val="left" w:pos="2069"/>
        </w:tabs>
        <w:autoSpaceDE w:val="0"/>
        <w:ind w:right="-57" w:firstLine="0"/>
        <w:jc w:val="both"/>
        <w:rPr>
          <w:rFonts w:eastAsia="Batang"/>
          <w:i/>
          <w:sz w:val="28"/>
          <w:szCs w:val="28"/>
        </w:rPr>
      </w:pPr>
    </w:p>
    <w:p w:rsidR="001C2048" w:rsidRDefault="001C2048" w:rsidP="00F262AA">
      <w:pPr>
        <w:tabs>
          <w:tab w:val="left" w:pos="2069"/>
        </w:tabs>
        <w:autoSpaceDE w:val="0"/>
        <w:ind w:right="-57" w:firstLine="0"/>
        <w:jc w:val="both"/>
        <w:rPr>
          <w:rFonts w:eastAsia="Batang"/>
          <w:i/>
          <w:sz w:val="28"/>
          <w:szCs w:val="28"/>
        </w:rPr>
      </w:pPr>
    </w:p>
    <w:p w:rsidR="001C2048" w:rsidRDefault="001C2048" w:rsidP="00F262AA">
      <w:pPr>
        <w:tabs>
          <w:tab w:val="left" w:pos="2069"/>
        </w:tabs>
        <w:autoSpaceDE w:val="0"/>
        <w:ind w:right="-57" w:firstLine="0"/>
        <w:jc w:val="both"/>
        <w:rPr>
          <w:rFonts w:eastAsia="Batang"/>
          <w:i/>
          <w:sz w:val="28"/>
          <w:szCs w:val="28"/>
        </w:rPr>
      </w:pPr>
    </w:p>
    <w:p w:rsidR="001C2048" w:rsidRDefault="001C2048" w:rsidP="00F262AA">
      <w:pPr>
        <w:tabs>
          <w:tab w:val="left" w:pos="2069"/>
        </w:tabs>
        <w:autoSpaceDE w:val="0"/>
        <w:ind w:right="-57" w:firstLine="0"/>
        <w:jc w:val="both"/>
        <w:rPr>
          <w:rFonts w:eastAsia="Batang"/>
          <w:i/>
          <w:sz w:val="28"/>
          <w:szCs w:val="28"/>
        </w:rPr>
      </w:pPr>
    </w:p>
    <w:p w:rsidR="001C2048" w:rsidRDefault="001C2048" w:rsidP="00F262AA">
      <w:pPr>
        <w:tabs>
          <w:tab w:val="left" w:pos="2069"/>
        </w:tabs>
        <w:autoSpaceDE w:val="0"/>
        <w:ind w:right="-57" w:firstLine="0"/>
        <w:jc w:val="both"/>
        <w:rPr>
          <w:rFonts w:eastAsia="Batang"/>
          <w:i/>
          <w:sz w:val="28"/>
          <w:szCs w:val="28"/>
        </w:rPr>
      </w:pPr>
    </w:p>
    <w:p w:rsidR="001C2048" w:rsidRDefault="001C2048" w:rsidP="00F262AA">
      <w:pPr>
        <w:tabs>
          <w:tab w:val="left" w:pos="2069"/>
        </w:tabs>
        <w:autoSpaceDE w:val="0"/>
        <w:ind w:right="-57" w:firstLine="0"/>
        <w:jc w:val="both"/>
        <w:rPr>
          <w:rFonts w:eastAsia="Batang"/>
          <w:i/>
          <w:sz w:val="28"/>
          <w:szCs w:val="28"/>
        </w:rPr>
      </w:pPr>
    </w:p>
    <w:p w:rsidR="001C2048" w:rsidRDefault="001C2048" w:rsidP="00F262AA">
      <w:pPr>
        <w:tabs>
          <w:tab w:val="left" w:pos="2069"/>
        </w:tabs>
        <w:autoSpaceDE w:val="0"/>
        <w:ind w:right="-57" w:firstLine="0"/>
        <w:jc w:val="both"/>
        <w:rPr>
          <w:rFonts w:eastAsia="Batang"/>
          <w:i/>
          <w:sz w:val="28"/>
          <w:szCs w:val="28"/>
        </w:rPr>
      </w:pPr>
    </w:p>
    <w:p w:rsidR="001C2048" w:rsidRDefault="001C2048" w:rsidP="00F262AA">
      <w:pPr>
        <w:tabs>
          <w:tab w:val="left" w:pos="2069"/>
        </w:tabs>
        <w:autoSpaceDE w:val="0"/>
        <w:ind w:right="-57" w:firstLine="0"/>
        <w:jc w:val="both"/>
        <w:rPr>
          <w:rFonts w:eastAsia="Batang"/>
          <w:i/>
          <w:sz w:val="28"/>
          <w:szCs w:val="28"/>
        </w:rPr>
      </w:pPr>
    </w:p>
    <w:p w:rsidR="001C2048" w:rsidRDefault="001C2048" w:rsidP="00F262AA">
      <w:pPr>
        <w:tabs>
          <w:tab w:val="left" w:pos="2069"/>
        </w:tabs>
        <w:autoSpaceDE w:val="0"/>
        <w:ind w:right="-57" w:firstLine="0"/>
        <w:jc w:val="both"/>
        <w:rPr>
          <w:rFonts w:eastAsia="Batang"/>
          <w:i/>
          <w:sz w:val="28"/>
          <w:szCs w:val="28"/>
        </w:rPr>
      </w:pPr>
    </w:p>
    <w:p w:rsidR="001C2048" w:rsidRDefault="001C2048" w:rsidP="00F262AA">
      <w:pPr>
        <w:tabs>
          <w:tab w:val="left" w:pos="2069"/>
        </w:tabs>
        <w:autoSpaceDE w:val="0"/>
        <w:ind w:right="-57" w:firstLine="0"/>
        <w:jc w:val="both"/>
        <w:rPr>
          <w:rFonts w:eastAsia="Batang"/>
          <w:i/>
          <w:sz w:val="28"/>
          <w:szCs w:val="28"/>
        </w:rPr>
      </w:pPr>
    </w:p>
    <w:p w:rsidR="001C2048" w:rsidRDefault="001C2048" w:rsidP="00F262AA">
      <w:pPr>
        <w:tabs>
          <w:tab w:val="left" w:pos="2069"/>
        </w:tabs>
        <w:autoSpaceDE w:val="0"/>
        <w:ind w:right="-57" w:firstLine="0"/>
        <w:jc w:val="both"/>
        <w:rPr>
          <w:rFonts w:eastAsia="Batang"/>
          <w:i/>
          <w:sz w:val="28"/>
          <w:szCs w:val="28"/>
        </w:rPr>
      </w:pPr>
    </w:p>
    <w:p w:rsidR="001C2048" w:rsidRDefault="001C2048" w:rsidP="00F262AA">
      <w:pPr>
        <w:tabs>
          <w:tab w:val="left" w:pos="2069"/>
        </w:tabs>
        <w:autoSpaceDE w:val="0"/>
        <w:ind w:right="-57" w:firstLine="0"/>
        <w:jc w:val="both"/>
        <w:rPr>
          <w:rFonts w:eastAsia="Batang"/>
          <w:i/>
          <w:sz w:val="28"/>
          <w:szCs w:val="28"/>
        </w:rPr>
      </w:pPr>
    </w:p>
    <w:p w:rsidR="001C2048" w:rsidRDefault="001C2048" w:rsidP="00F262AA">
      <w:pPr>
        <w:tabs>
          <w:tab w:val="left" w:pos="2069"/>
        </w:tabs>
        <w:autoSpaceDE w:val="0"/>
        <w:ind w:right="-57" w:firstLine="0"/>
        <w:jc w:val="both"/>
        <w:rPr>
          <w:rFonts w:eastAsia="Batang"/>
          <w:i/>
          <w:sz w:val="28"/>
          <w:szCs w:val="28"/>
        </w:rPr>
      </w:pPr>
    </w:p>
    <w:p w:rsidR="001C2048" w:rsidRDefault="001C2048" w:rsidP="00F262AA">
      <w:pPr>
        <w:tabs>
          <w:tab w:val="left" w:pos="2069"/>
        </w:tabs>
        <w:autoSpaceDE w:val="0"/>
        <w:ind w:right="-57" w:firstLine="0"/>
        <w:jc w:val="both"/>
        <w:rPr>
          <w:rFonts w:eastAsia="Batang"/>
          <w:i/>
          <w:sz w:val="28"/>
          <w:szCs w:val="28"/>
        </w:rPr>
      </w:pPr>
    </w:p>
    <w:p w:rsidR="001C2048" w:rsidRDefault="001C2048" w:rsidP="00F262AA">
      <w:pPr>
        <w:tabs>
          <w:tab w:val="left" w:pos="2069"/>
        </w:tabs>
        <w:autoSpaceDE w:val="0"/>
        <w:ind w:right="-57" w:firstLine="0"/>
        <w:jc w:val="both"/>
        <w:rPr>
          <w:rFonts w:eastAsia="Batang"/>
          <w:i/>
          <w:sz w:val="28"/>
          <w:szCs w:val="28"/>
        </w:rPr>
      </w:pPr>
    </w:p>
    <w:p w:rsidR="001C2048" w:rsidRDefault="001C2048" w:rsidP="00F262AA">
      <w:pPr>
        <w:tabs>
          <w:tab w:val="left" w:pos="2069"/>
        </w:tabs>
        <w:autoSpaceDE w:val="0"/>
        <w:ind w:right="-57" w:firstLine="0"/>
        <w:jc w:val="both"/>
        <w:rPr>
          <w:rFonts w:eastAsia="Batang"/>
          <w:i/>
          <w:sz w:val="28"/>
          <w:szCs w:val="28"/>
        </w:rPr>
      </w:pPr>
    </w:p>
    <w:p w:rsidR="001C2048" w:rsidRDefault="001C2048" w:rsidP="00F262AA">
      <w:pPr>
        <w:tabs>
          <w:tab w:val="left" w:pos="2069"/>
        </w:tabs>
        <w:autoSpaceDE w:val="0"/>
        <w:ind w:right="-57" w:firstLine="0"/>
        <w:jc w:val="both"/>
        <w:rPr>
          <w:rFonts w:eastAsia="Batang"/>
          <w:i/>
          <w:sz w:val="28"/>
          <w:szCs w:val="28"/>
        </w:rPr>
      </w:pPr>
    </w:p>
    <w:p w:rsidR="001C2048" w:rsidRDefault="001C2048" w:rsidP="00F262AA">
      <w:pPr>
        <w:tabs>
          <w:tab w:val="left" w:pos="2069"/>
        </w:tabs>
        <w:autoSpaceDE w:val="0"/>
        <w:ind w:right="-57" w:firstLine="0"/>
        <w:jc w:val="both"/>
        <w:rPr>
          <w:rFonts w:eastAsia="Batang"/>
          <w:i/>
          <w:sz w:val="28"/>
          <w:szCs w:val="28"/>
        </w:rPr>
      </w:pPr>
    </w:p>
    <w:p w:rsidR="001C2048" w:rsidRDefault="001C2048" w:rsidP="00F262AA">
      <w:pPr>
        <w:tabs>
          <w:tab w:val="left" w:pos="2069"/>
        </w:tabs>
        <w:autoSpaceDE w:val="0"/>
        <w:ind w:right="-57" w:firstLine="0"/>
        <w:jc w:val="both"/>
        <w:rPr>
          <w:rFonts w:eastAsia="Batang"/>
          <w:i/>
          <w:sz w:val="28"/>
          <w:szCs w:val="28"/>
        </w:rPr>
      </w:pPr>
    </w:p>
    <w:p w:rsidR="001C2048" w:rsidRDefault="001C2048" w:rsidP="00F262AA">
      <w:pPr>
        <w:tabs>
          <w:tab w:val="left" w:pos="2069"/>
        </w:tabs>
        <w:autoSpaceDE w:val="0"/>
        <w:ind w:right="-57" w:firstLine="0"/>
        <w:jc w:val="both"/>
        <w:rPr>
          <w:rFonts w:eastAsia="Batang"/>
          <w:i/>
          <w:sz w:val="28"/>
          <w:szCs w:val="28"/>
        </w:rPr>
      </w:pPr>
    </w:p>
    <w:p w:rsidR="001C2048" w:rsidRDefault="001C2048" w:rsidP="00F262AA">
      <w:pPr>
        <w:tabs>
          <w:tab w:val="left" w:pos="2069"/>
        </w:tabs>
        <w:autoSpaceDE w:val="0"/>
        <w:ind w:right="-57" w:firstLine="0"/>
        <w:jc w:val="both"/>
        <w:rPr>
          <w:rFonts w:eastAsia="Batang"/>
          <w:i/>
          <w:sz w:val="28"/>
          <w:szCs w:val="28"/>
        </w:rPr>
      </w:pPr>
    </w:p>
    <w:p w:rsidR="001C2048" w:rsidRDefault="001C2048" w:rsidP="00F262AA">
      <w:pPr>
        <w:tabs>
          <w:tab w:val="left" w:pos="2069"/>
        </w:tabs>
        <w:autoSpaceDE w:val="0"/>
        <w:ind w:right="-57" w:firstLine="0"/>
        <w:jc w:val="both"/>
        <w:rPr>
          <w:rFonts w:eastAsia="Batang"/>
          <w:i/>
          <w:sz w:val="28"/>
          <w:szCs w:val="28"/>
        </w:rPr>
      </w:pPr>
    </w:p>
    <w:p w:rsidR="001C2048" w:rsidRDefault="001C2048" w:rsidP="00F262AA">
      <w:pPr>
        <w:tabs>
          <w:tab w:val="left" w:pos="2069"/>
        </w:tabs>
        <w:autoSpaceDE w:val="0"/>
        <w:ind w:right="-57" w:firstLine="0"/>
        <w:jc w:val="both"/>
        <w:rPr>
          <w:rFonts w:eastAsia="Batang"/>
          <w:i/>
          <w:sz w:val="28"/>
          <w:szCs w:val="28"/>
        </w:rPr>
      </w:pPr>
    </w:p>
    <w:p w:rsidR="001C2048" w:rsidRDefault="001C2048" w:rsidP="00F262AA">
      <w:pPr>
        <w:tabs>
          <w:tab w:val="left" w:pos="2069"/>
        </w:tabs>
        <w:autoSpaceDE w:val="0"/>
        <w:ind w:right="-57" w:firstLine="0"/>
        <w:jc w:val="both"/>
        <w:rPr>
          <w:rFonts w:eastAsia="Batang"/>
          <w:i/>
          <w:sz w:val="28"/>
          <w:szCs w:val="28"/>
        </w:rPr>
      </w:pPr>
    </w:p>
    <w:p w:rsidR="001C2048" w:rsidRDefault="001C2048" w:rsidP="00F262AA">
      <w:pPr>
        <w:tabs>
          <w:tab w:val="left" w:pos="2069"/>
        </w:tabs>
        <w:autoSpaceDE w:val="0"/>
        <w:ind w:right="-57" w:firstLine="0"/>
        <w:jc w:val="both"/>
        <w:rPr>
          <w:rFonts w:eastAsia="Batang"/>
          <w:i/>
          <w:sz w:val="28"/>
          <w:szCs w:val="28"/>
        </w:rPr>
      </w:pPr>
    </w:p>
    <w:p w:rsidR="001C2048" w:rsidRDefault="001C2048" w:rsidP="00F262AA">
      <w:pPr>
        <w:tabs>
          <w:tab w:val="left" w:pos="2069"/>
        </w:tabs>
        <w:autoSpaceDE w:val="0"/>
        <w:ind w:right="-57" w:firstLine="0"/>
        <w:jc w:val="both"/>
        <w:rPr>
          <w:rFonts w:eastAsia="Batang"/>
          <w:i/>
          <w:sz w:val="28"/>
          <w:szCs w:val="28"/>
        </w:rPr>
      </w:pPr>
    </w:p>
    <w:p w:rsidR="00442B37" w:rsidRPr="008F1428" w:rsidRDefault="00442B37" w:rsidP="00F262AA">
      <w:pPr>
        <w:tabs>
          <w:tab w:val="left" w:pos="2069"/>
        </w:tabs>
        <w:autoSpaceDE w:val="0"/>
        <w:ind w:right="-57" w:firstLine="0"/>
        <w:jc w:val="both"/>
        <w:rPr>
          <w:rFonts w:eastAsia="Batang"/>
          <w:i/>
          <w:sz w:val="28"/>
          <w:szCs w:val="28"/>
        </w:rPr>
      </w:pPr>
    </w:p>
    <w:sectPr w:rsidR="00442B37" w:rsidRPr="008F1428" w:rsidSect="00813413">
      <w:headerReference w:type="default" r:id="rId8"/>
      <w:footerReference w:type="default" r:id="rId9"/>
      <w:pgSz w:w="11907" w:h="16840" w:code="9"/>
      <w:pgMar w:top="1134" w:right="1134" w:bottom="1134" w:left="1701" w:header="709" w:footer="22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7136" w:rsidRDefault="00AB7136" w:rsidP="00007C17">
      <w:r>
        <w:separator/>
      </w:r>
    </w:p>
  </w:endnote>
  <w:endnote w:type="continuationSeparator" w:id="0">
    <w:p w:rsidR="00AB7136" w:rsidRDefault="00AB7136" w:rsidP="00007C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 CYR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5F50" w:rsidRPr="00813413" w:rsidRDefault="00B75F50" w:rsidP="00813413">
    <w:pPr>
      <w:pStyle w:val="a7"/>
      <w:ind w:firstLine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7136" w:rsidRDefault="00AB7136" w:rsidP="00007C17">
      <w:r>
        <w:separator/>
      </w:r>
    </w:p>
  </w:footnote>
  <w:footnote w:type="continuationSeparator" w:id="0">
    <w:p w:rsidR="00AB7136" w:rsidRDefault="00AB7136" w:rsidP="00007C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866824740"/>
      <w:docPartObj>
        <w:docPartGallery w:val="Page Numbers (Top of Page)"/>
        <w:docPartUnique/>
      </w:docPartObj>
    </w:sdtPr>
    <w:sdtContent>
      <w:p w:rsidR="00B75F50" w:rsidRDefault="00B75F50" w:rsidP="00813413">
        <w:pPr>
          <w:pStyle w:val="a5"/>
          <w:jc w:val="center"/>
        </w:pPr>
        <w:fldSimple w:instr="PAGE   \* MERGEFORMAT">
          <w:r w:rsidR="00AA4315">
            <w:rPr>
              <w:noProof/>
            </w:rPr>
            <w:t>2</w:t>
          </w:r>
        </w:fldSimple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</w:lvl>
  </w:abstractNum>
  <w:abstractNum w:abstractNumId="5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 CYR" w:hAnsi="Times New Roman CYR" w:cs="Times New Roman CYR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 CYR" w:hAnsi="Times New Roman CYR" w:cs="Times New Roman CYR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1212"/>
        </w:tabs>
        <w:ind w:left="1212" w:hanging="360"/>
      </w:pPr>
    </w:lvl>
    <w:lvl w:ilvl="1">
      <w:start w:val="1"/>
      <w:numFmt w:val="decimal"/>
      <w:lvlText w:val="%2."/>
      <w:lvlJc w:val="left"/>
      <w:pPr>
        <w:tabs>
          <w:tab w:val="num" w:pos="1572"/>
        </w:tabs>
        <w:ind w:left="1572" w:hanging="360"/>
      </w:pPr>
    </w:lvl>
    <w:lvl w:ilvl="2">
      <w:start w:val="3"/>
      <w:numFmt w:val="decimal"/>
      <w:lvlText w:val="%3."/>
      <w:lvlJc w:val="left"/>
      <w:pPr>
        <w:tabs>
          <w:tab w:val="num" w:pos="1932"/>
        </w:tabs>
        <w:ind w:left="1932" w:hanging="360"/>
      </w:pPr>
    </w:lvl>
    <w:lvl w:ilvl="3">
      <w:start w:val="1"/>
      <w:numFmt w:val="decimal"/>
      <w:lvlText w:val="%4."/>
      <w:lvlJc w:val="left"/>
      <w:pPr>
        <w:tabs>
          <w:tab w:val="num" w:pos="2292"/>
        </w:tabs>
        <w:ind w:left="2292" w:hanging="360"/>
      </w:pPr>
    </w:lvl>
    <w:lvl w:ilvl="4">
      <w:start w:val="1"/>
      <w:numFmt w:val="decimal"/>
      <w:lvlText w:val="%5."/>
      <w:lvlJc w:val="left"/>
      <w:pPr>
        <w:tabs>
          <w:tab w:val="num" w:pos="2652"/>
        </w:tabs>
        <w:ind w:left="2652" w:hanging="360"/>
      </w:pPr>
    </w:lvl>
    <w:lvl w:ilvl="5">
      <w:start w:val="1"/>
      <w:numFmt w:val="decimal"/>
      <w:lvlText w:val="%6."/>
      <w:lvlJc w:val="left"/>
      <w:pPr>
        <w:tabs>
          <w:tab w:val="num" w:pos="3012"/>
        </w:tabs>
        <w:ind w:left="3012" w:hanging="360"/>
      </w:pPr>
    </w:lvl>
    <w:lvl w:ilvl="6">
      <w:start w:val="1"/>
      <w:numFmt w:val="decimal"/>
      <w:lvlText w:val="%7."/>
      <w:lvlJc w:val="left"/>
      <w:pPr>
        <w:tabs>
          <w:tab w:val="num" w:pos="3372"/>
        </w:tabs>
        <w:ind w:left="3372" w:hanging="360"/>
      </w:pPr>
    </w:lvl>
    <w:lvl w:ilvl="7">
      <w:start w:val="1"/>
      <w:numFmt w:val="decimal"/>
      <w:lvlText w:val="%8."/>
      <w:lvlJc w:val="left"/>
      <w:pPr>
        <w:tabs>
          <w:tab w:val="num" w:pos="3732"/>
        </w:tabs>
        <w:ind w:left="3732" w:hanging="360"/>
      </w:pPr>
    </w:lvl>
    <w:lvl w:ilvl="8">
      <w:start w:val="1"/>
      <w:numFmt w:val="decimal"/>
      <w:lvlText w:val="%9."/>
      <w:lvlJc w:val="left"/>
      <w:pPr>
        <w:tabs>
          <w:tab w:val="num" w:pos="4092"/>
        </w:tabs>
        <w:ind w:left="4092" w:hanging="360"/>
      </w:pPr>
    </w:lvl>
  </w:abstractNum>
  <w:abstractNum w:abstractNumId="8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1BD020F0"/>
    <w:multiLevelType w:val="hybridMultilevel"/>
    <w:tmpl w:val="C4E86A7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36DE0FB5"/>
    <w:multiLevelType w:val="multilevel"/>
    <w:tmpl w:val="83C218D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3">
    <w:nsid w:val="42050A55"/>
    <w:multiLevelType w:val="hybridMultilevel"/>
    <w:tmpl w:val="D0F4AA6C"/>
    <w:lvl w:ilvl="0" w:tplc="45785F3A">
      <w:start w:val="62"/>
      <w:numFmt w:val="bullet"/>
      <w:lvlText w:val=""/>
      <w:lvlJc w:val="left"/>
      <w:pPr>
        <w:tabs>
          <w:tab w:val="num" w:pos="809"/>
        </w:tabs>
        <w:ind w:left="809" w:hanging="525"/>
      </w:pPr>
      <w:rPr>
        <w:rFonts w:ascii="Symbol" w:eastAsia="Arial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4">
    <w:nsid w:val="47DC765D"/>
    <w:multiLevelType w:val="hybridMultilevel"/>
    <w:tmpl w:val="DCF416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45746F3"/>
    <w:multiLevelType w:val="hybridMultilevel"/>
    <w:tmpl w:val="5F98C78E"/>
    <w:lvl w:ilvl="0" w:tplc="525E63FA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570223CA"/>
    <w:multiLevelType w:val="hybridMultilevel"/>
    <w:tmpl w:val="E684E722"/>
    <w:lvl w:ilvl="0" w:tplc="525E63FA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605F6FF7"/>
    <w:multiLevelType w:val="hybridMultilevel"/>
    <w:tmpl w:val="2922789A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9C74EBD"/>
    <w:multiLevelType w:val="hybridMultilevel"/>
    <w:tmpl w:val="CFBE250C"/>
    <w:lvl w:ilvl="0" w:tplc="525E63FA">
      <w:start w:val="2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6B4C0E92"/>
    <w:multiLevelType w:val="multilevel"/>
    <w:tmpl w:val="39EEC0A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"/>
    <w:lvlOverride w:ilvl="0">
      <w:startOverride w:val="1"/>
    </w:lvlOverride>
  </w:num>
  <w:num w:numId="18">
    <w:abstractNumId w:val="11"/>
  </w:num>
  <w:num w:numId="19">
    <w:abstractNumId w:val="16"/>
  </w:num>
  <w:num w:numId="20">
    <w:abstractNumId w:val="18"/>
  </w:num>
  <w:num w:numId="21">
    <w:abstractNumId w:val="15"/>
  </w:num>
  <w:num w:numId="22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9"/>
  </w:num>
  <w:num w:numId="2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2"/>
  </w:num>
  <w:num w:numId="2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4"/>
  <w:proofState w:spelling="clean" w:grammar="clean"/>
  <w:defaultTabStop w:val="709"/>
  <w:drawingGridHorizontalSpacing w:val="110"/>
  <w:displayHorizontalDrawingGridEvery w:val="2"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/>
  <w:rsids>
    <w:rsidRoot w:val="00007C17"/>
    <w:rsid w:val="00000972"/>
    <w:rsid w:val="00000C97"/>
    <w:rsid w:val="0000491D"/>
    <w:rsid w:val="00007C17"/>
    <w:rsid w:val="00011735"/>
    <w:rsid w:val="00017763"/>
    <w:rsid w:val="000214C2"/>
    <w:rsid w:val="000355F7"/>
    <w:rsid w:val="0004729C"/>
    <w:rsid w:val="00047F95"/>
    <w:rsid w:val="00052496"/>
    <w:rsid w:val="00064E52"/>
    <w:rsid w:val="00073F2A"/>
    <w:rsid w:val="000970DD"/>
    <w:rsid w:val="000B3C11"/>
    <w:rsid w:val="000F017F"/>
    <w:rsid w:val="000F253F"/>
    <w:rsid w:val="000F2844"/>
    <w:rsid w:val="000F3A30"/>
    <w:rsid w:val="000F7ED3"/>
    <w:rsid w:val="00102783"/>
    <w:rsid w:val="00103A57"/>
    <w:rsid w:val="001201CD"/>
    <w:rsid w:val="00122058"/>
    <w:rsid w:val="00123B03"/>
    <w:rsid w:val="001510B0"/>
    <w:rsid w:val="00153353"/>
    <w:rsid w:val="001535E7"/>
    <w:rsid w:val="001716B6"/>
    <w:rsid w:val="00172E1A"/>
    <w:rsid w:val="00176CB4"/>
    <w:rsid w:val="00183733"/>
    <w:rsid w:val="00185657"/>
    <w:rsid w:val="00186438"/>
    <w:rsid w:val="001A26FB"/>
    <w:rsid w:val="001A3E69"/>
    <w:rsid w:val="001A6167"/>
    <w:rsid w:val="001B67DD"/>
    <w:rsid w:val="001C10A8"/>
    <w:rsid w:val="001C2048"/>
    <w:rsid w:val="001C257C"/>
    <w:rsid w:val="001D2483"/>
    <w:rsid w:val="001E3A46"/>
    <w:rsid w:val="001E7CED"/>
    <w:rsid w:val="001F58EB"/>
    <w:rsid w:val="002034BA"/>
    <w:rsid w:val="002128F1"/>
    <w:rsid w:val="00214E05"/>
    <w:rsid w:val="0021508D"/>
    <w:rsid w:val="0021543E"/>
    <w:rsid w:val="00221892"/>
    <w:rsid w:val="002405C7"/>
    <w:rsid w:val="0024079B"/>
    <w:rsid w:val="00243C8D"/>
    <w:rsid w:val="0025434B"/>
    <w:rsid w:val="00266DA7"/>
    <w:rsid w:val="00295E67"/>
    <w:rsid w:val="002A7BC4"/>
    <w:rsid w:val="002B2454"/>
    <w:rsid w:val="002C0CC5"/>
    <w:rsid w:val="002D1B9A"/>
    <w:rsid w:val="002D4035"/>
    <w:rsid w:val="002E07A6"/>
    <w:rsid w:val="002E45D2"/>
    <w:rsid w:val="002F71B6"/>
    <w:rsid w:val="00316490"/>
    <w:rsid w:val="00317066"/>
    <w:rsid w:val="00324306"/>
    <w:rsid w:val="003267DE"/>
    <w:rsid w:val="003270E5"/>
    <w:rsid w:val="00333D32"/>
    <w:rsid w:val="00337EDE"/>
    <w:rsid w:val="00341B5A"/>
    <w:rsid w:val="0034202E"/>
    <w:rsid w:val="00343209"/>
    <w:rsid w:val="00344330"/>
    <w:rsid w:val="00352981"/>
    <w:rsid w:val="00357145"/>
    <w:rsid w:val="003631AD"/>
    <w:rsid w:val="00385DEF"/>
    <w:rsid w:val="00393EA2"/>
    <w:rsid w:val="003A4C58"/>
    <w:rsid w:val="003B38C7"/>
    <w:rsid w:val="003C1908"/>
    <w:rsid w:val="003C496C"/>
    <w:rsid w:val="003E2719"/>
    <w:rsid w:val="003E3638"/>
    <w:rsid w:val="003F00F8"/>
    <w:rsid w:val="003F342D"/>
    <w:rsid w:val="00401919"/>
    <w:rsid w:val="00413B78"/>
    <w:rsid w:val="0043218A"/>
    <w:rsid w:val="00432994"/>
    <w:rsid w:val="00442B37"/>
    <w:rsid w:val="00461167"/>
    <w:rsid w:val="0047137F"/>
    <w:rsid w:val="00473FED"/>
    <w:rsid w:val="00474F48"/>
    <w:rsid w:val="00482B0C"/>
    <w:rsid w:val="004904AA"/>
    <w:rsid w:val="00492BC4"/>
    <w:rsid w:val="004A3917"/>
    <w:rsid w:val="004D51E2"/>
    <w:rsid w:val="004E127D"/>
    <w:rsid w:val="004E4309"/>
    <w:rsid w:val="004E775D"/>
    <w:rsid w:val="00515246"/>
    <w:rsid w:val="005302CA"/>
    <w:rsid w:val="00533EA9"/>
    <w:rsid w:val="0053724A"/>
    <w:rsid w:val="00543C96"/>
    <w:rsid w:val="00572C1C"/>
    <w:rsid w:val="00575B0D"/>
    <w:rsid w:val="005A1FB8"/>
    <w:rsid w:val="005A4E26"/>
    <w:rsid w:val="005A5B44"/>
    <w:rsid w:val="005B47E8"/>
    <w:rsid w:val="005C512E"/>
    <w:rsid w:val="005D1129"/>
    <w:rsid w:val="005E43BB"/>
    <w:rsid w:val="005F75D6"/>
    <w:rsid w:val="006159BC"/>
    <w:rsid w:val="00623F7E"/>
    <w:rsid w:val="00624395"/>
    <w:rsid w:val="006344B8"/>
    <w:rsid w:val="00646F68"/>
    <w:rsid w:val="0065196A"/>
    <w:rsid w:val="00661544"/>
    <w:rsid w:val="006644A1"/>
    <w:rsid w:val="00676F47"/>
    <w:rsid w:val="0069270C"/>
    <w:rsid w:val="006A7111"/>
    <w:rsid w:val="006B08D1"/>
    <w:rsid w:val="006D747A"/>
    <w:rsid w:val="00700C5E"/>
    <w:rsid w:val="00706D1C"/>
    <w:rsid w:val="0071063F"/>
    <w:rsid w:val="00725D12"/>
    <w:rsid w:val="00727526"/>
    <w:rsid w:val="00732B30"/>
    <w:rsid w:val="007344DD"/>
    <w:rsid w:val="0075204F"/>
    <w:rsid w:val="00756D63"/>
    <w:rsid w:val="00766BF7"/>
    <w:rsid w:val="007735F7"/>
    <w:rsid w:val="008021F1"/>
    <w:rsid w:val="00802BC6"/>
    <w:rsid w:val="00813413"/>
    <w:rsid w:val="008207FB"/>
    <w:rsid w:val="00833526"/>
    <w:rsid w:val="00833B3C"/>
    <w:rsid w:val="0083466E"/>
    <w:rsid w:val="008359CE"/>
    <w:rsid w:val="0083635F"/>
    <w:rsid w:val="008469A9"/>
    <w:rsid w:val="00852C76"/>
    <w:rsid w:val="00865B59"/>
    <w:rsid w:val="008662CD"/>
    <w:rsid w:val="00871E79"/>
    <w:rsid w:val="0088172E"/>
    <w:rsid w:val="0088331F"/>
    <w:rsid w:val="00890A87"/>
    <w:rsid w:val="00896B6D"/>
    <w:rsid w:val="008A1C9F"/>
    <w:rsid w:val="008C2F94"/>
    <w:rsid w:val="008C7B0B"/>
    <w:rsid w:val="008D62B7"/>
    <w:rsid w:val="008E0838"/>
    <w:rsid w:val="008E7B39"/>
    <w:rsid w:val="008F1428"/>
    <w:rsid w:val="0090259A"/>
    <w:rsid w:val="0090301B"/>
    <w:rsid w:val="00907B64"/>
    <w:rsid w:val="00935E0C"/>
    <w:rsid w:val="009431FC"/>
    <w:rsid w:val="009432C3"/>
    <w:rsid w:val="00944729"/>
    <w:rsid w:val="0095307E"/>
    <w:rsid w:val="00954746"/>
    <w:rsid w:val="00963DAD"/>
    <w:rsid w:val="009E0AF4"/>
    <w:rsid w:val="009E3AFD"/>
    <w:rsid w:val="009E5F50"/>
    <w:rsid w:val="00A0291A"/>
    <w:rsid w:val="00A11A93"/>
    <w:rsid w:val="00A144CA"/>
    <w:rsid w:val="00A17AC0"/>
    <w:rsid w:val="00A232B5"/>
    <w:rsid w:val="00A368B0"/>
    <w:rsid w:val="00A41354"/>
    <w:rsid w:val="00A447CD"/>
    <w:rsid w:val="00A45BA2"/>
    <w:rsid w:val="00A52F93"/>
    <w:rsid w:val="00A54CE7"/>
    <w:rsid w:val="00A573A9"/>
    <w:rsid w:val="00A80181"/>
    <w:rsid w:val="00A80E9C"/>
    <w:rsid w:val="00A903AD"/>
    <w:rsid w:val="00A969E0"/>
    <w:rsid w:val="00AA4315"/>
    <w:rsid w:val="00AB7136"/>
    <w:rsid w:val="00AC08ED"/>
    <w:rsid w:val="00AC1F31"/>
    <w:rsid w:val="00AC28FA"/>
    <w:rsid w:val="00AD5EAF"/>
    <w:rsid w:val="00B06197"/>
    <w:rsid w:val="00B132E4"/>
    <w:rsid w:val="00B16A58"/>
    <w:rsid w:val="00B20AE6"/>
    <w:rsid w:val="00B24244"/>
    <w:rsid w:val="00B46045"/>
    <w:rsid w:val="00B50959"/>
    <w:rsid w:val="00B56173"/>
    <w:rsid w:val="00B57B54"/>
    <w:rsid w:val="00B61357"/>
    <w:rsid w:val="00B728AC"/>
    <w:rsid w:val="00B75F50"/>
    <w:rsid w:val="00B83212"/>
    <w:rsid w:val="00B866EF"/>
    <w:rsid w:val="00BA009D"/>
    <w:rsid w:val="00BA1DA7"/>
    <w:rsid w:val="00BA314A"/>
    <w:rsid w:val="00BA3762"/>
    <w:rsid w:val="00BA5DB5"/>
    <w:rsid w:val="00BB03EC"/>
    <w:rsid w:val="00BB045C"/>
    <w:rsid w:val="00BE57D9"/>
    <w:rsid w:val="00BF25FC"/>
    <w:rsid w:val="00C014A0"/>
    <w:rsid w:val="00C014AE"/>
    <w:rsid w:val="00C05FA4"/>
    <w:rsid w:val="00C27825"/>
    <w:rsid w:val="00C63984"/>
    <w:rsid w:val="00C733BD"/>
    <w:rsid w:val="00CD4FB7"/>
    <w:rsid w:val="00CF7245"/>
    <w:rsid w:val="00D17174"/>
    <w:rsid w:val="00D31567"/>
    <w:rsid w:val="00D32ED9"/>
    <w:rsid w:val="00D3777C"/>
    <w:rsid w:val="00D51EDF"/>
    <w:rsid w:val="00D55882"/>
    <w:rsid w:val="00D76CF8"/>
    <w:rsid w:val="00D77A58"/>
    <w:rsid w:val="00DB0F71"/>
    <w:rsid w:val="00DB405B"/>
    <w:rsid w:val="00DB4AA2"/>
    <w:rsid w:val="00DC204B"/>
    <w:rsid w:val="00E010F6"/>
    <w:rsid w:val="00E04E56"/>
    <w:rsid w:val="00E17569"/>
    <w:rsid w:val="00E31B5B"/>
    <w:rsid w:val="00E35DDB"/>
    <w:rsid w:val="00E37D2A"/>
    <w:rsid w:val="00E46F06"/>
    <w:rsid w:val="00E50547"/>
    <w:rsid w:val="00E54435"/>
    <w:rsid w:val="00E54F7E"/>
    <w:rsid w:val="00E5664C"/>
    <w:rsid w:val="00E77A02"/>
    <w:rsid w:val="00E91ECE"/>
    <w:rsid w:val="00E942A8"/>
    <w:rsid w:val="00E95571"/>
    <w:rsid w:val="00EA4480"/>
    <w:rsid w:val="00EB2BBF"/>
    <w:rsid w:val="00EB40A2"/>
    <w:rsid w:val="00EB5CA5"/>
    <w:rsid w:val="00EB6F37"/>
    <w:rsid w:val="00EC198B"/>
    <w:rsid w:val="00EC4EBF"/>
    <w:rsid w:val="00EC6CAC"/>
    <w:rsid w:val="00ED4FE5"/>
    <w:rsid w:val="00ED7EDD"/>
    <w:rsid w:val="00EE6E41"/>
    <w:rsid w:val="00EF5038"/>
    <w:rsid w:val="00F0643C"/>
    <w:rsid w:val="00F144BD"/>
    <w:rsid w:val="00F222D2"/>
    <w:rsid w:val="00F262AA"/>
    <w:rsid w:val="00F27036"/>
    <w:rsid w:val="00F30006"/>
    <w:rsid w:val="00F32530"/>
    <w:rsid w:val="00F35CB2"/>
    <w:rsid w:val="00F43280"/>
    <w:rsid w:val="00F7210C"/>
    <w:rsid w:val="00F906A2"/>
    <w:rsid w:val="00FA0E96"/>
    <w:rsid w:val="00FA16F8"/>
    <w:rsid w:val="00FA684E"/>
    <w:rsid w:val="00FB794B"/>
    <w:rsid w:val="00FC0489"/>
    <w:rsid w:val="00FC54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index heading" w:uiPriority="0" w:qFormat="1"/>
    <w:lsdException w:name="caption" w:uiPriority="0" w:qFormat="1"/>
    <w:lsdException w:name="footnote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 w:qFormat="1"/>
    <w:lsdException w:name="Body Text Indent 2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HTML Preformatted" w:uiPriority="0"/>
    <w:lsdException w:name="Balloon Text" w:uiPriority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7C17"/>
    <w:pPr>
      <w:suppressAutoHyphens/>
      <w:spacing w:after="0" w:line="240" w:lineRule="auto"/>
      <w:ind w:firstLine="284"/>
    </w:pPr>
    <w:rPr>
      <w:rFonts w:ascii="Times New Roman" w:eastAsia="Times New Roman" w:hAnsi="Times New Roman" w:cs="Times New Roman"/>
      <w:lang w:eastAsia="ar-SA"/>
    </w:rPr>
  </w:style>
  <w:style w:type="paragraph" w:styleId="1">
    <w:name w:val="heading 1"/>
    <w:basedOn w:val="a"/>
    <w:next w:val="a"/>
    <w:link w:val="10"/>
    <w:qFormat/>
    <w:rsid w:val="0075204F"/>
    <w:pPr>
      <w:keepNext/>
      <w:tabs>
        <w:tab w:val="num" w:pos="0"/>
      </w:tabs>
      <w:spacing w:line="360" w:lineRule="auto"/>
      <w:ind w:firstLine="709"/>
      <w:jc w:val="right"/>
      <w:outlineLvl w:val="0"/>
    </w:pPr>
    <w:rPr>
      <w:sz w:val="28"/>
      <w:szCs w:val="28"/>
    </w:rPr>
  </w:style>
  <w:style w:type="paragraph" w:styleId="2">
    <w:name w:val="heading 2"/>
    <w:basedOn w:val="a"/>
    <w:next w:val="a"/>
    <w:link w:val="20"/>
    <w:qFormat/>
    <w:rsid w:val="00543C96"/>
    <w:pPr>
      <w:keepNext/>
      <w:tabs>
        <w:tab w:val="num" w:pos="0"/>
      </w:tabs>
      <w:ind w:firstLine="720"/>
      <w:jc w:val="center"/>
      <w:outlineLvl w:val="1"/>
    </w:pPr>
    <w:rPr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543C96"/>
    <w:pPr>
      <w:keepNext/>
      <w:tabs>
        <w:tab w:val="num" w:pos="0"/>
      </w:tabs>
      <w:spacing w:line="360" w:lineRule="auto"/>
      <w:ind w:left="720" w:hanging="720"/>
      <w:jc w:val="center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qFormat/>
    <w:rsid w:val="00543C96"/>
    <w:pPr>
      <w:keepNext/>
      <w:tabs>
        <w:tab w:val="num" w:pos="0"/>
      </w:tabs>
      <w:spacing w:after="120"/>
      <w:ind w:firstLine="0"/>
      <w:jc w:val="center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543C96"/>
    <w:pPr>
      <w:keepNext/>
      <w:tabs>
        <w:tab w:val="num" w:pos="0"/>
      </w:tabs>
      <w:spacing w:line="360" w:lineRule="auto"/>
      <w:ind w:firstLine="0"/>
      <w:jc w:val="center"/>
      <w:outlineLvl w:val="4"/>
    </w:pPr>
    <w:rPr>
      <w:sz w:val="28"/>
      <w:szCs w:val="28"/>
    </w:rPr>
  </w:style>
  <w:style w:type="paragraph" w:styleId="6">
    <w:name w:val="heading 6"/>
    <w:basedOn w:val="a"/>
    <w:next w:val="a"/>
    <w:link w:val="60"/>
    <w:qFormat/>
    <w:rsid w:val="00543C96"/>
    <w:pPr>
      <w:keepNext/>
      <w:tabs>
        <w:tab w:val="num" w:pos="0"/>
      </w:tabs>
      <w:ind w:left="1152" w:hanging="1152"/>
      <w:jc w:val="both"/>
      <w:outlineLvl w:val="5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5204F"/>
    <w:rPr>
      <w:rFonts w:ascii="Times New Roman" w:eastAsia="Times New Roman" w:hAnsi="Times New Roman" w:cs="Times New Roman"/>
      <w:sz w:val="28"/>
      <w:szCs w:val="28"/>
      <w:lang w:eastAsia="ar-SA"/>
    </w:rPr>
  </w:style>
  <w:style w:type="character" w:customStyle="1" w:styleId="20">
    <w:name w:val="Заголовок 2 Знак"/>
    <w:basedOn w:val="a0"/>
    <w:link w:val="2"/>
    <w:rsid w:val="00543C96"/>
    <w:rPr>
      <w:rFonts w:ascii="Times New Roman" w:eastAsia="Times New Roman" w:hAnsi="Times New Roman" w:cs="Times New Roman"/>
      <w:b/>
      <w:bCs/>
      <w:i/>
      <w:iCs/>
      <w:sz w:val="28"/>
      <w:szCs w:val="28"/>
      <w:lang w:eastAsia="ar-SA"/>
    </w:rPr>
  </w:style>
  <w:style w:type="character" w:customStyle="1" w:styleId="30">
    <w:name w:val="Заголовок 3 Знак"/>
    <w:basedOn w:val="a0"/>
    <w:link w:val="3"/>
    <w:qFormat/>
    <w:rsid w:val="00543C96"/>
    <w:rPr>
      <w:rFonts w:ascii="Times New Roman" w:eastAsia="Times New Roman" w:hAnsi="Times New Roman" w:cs="Times New Roman"/>
      <w:sz w:val="28"/>
      <w:szCs w:val="28"/>
      <w:lang w:eastAsia="ar-SA"/>
    </w:rPr>
  </w:style>
  <w:style w:type="character" w:customStyle="1" w:styleId="40">
    <w:name w:val="Заголовок 4 Знак"/>
    <w:basedOn w:val="a0"/>
    <w:link w:val="4"/>
    <w:rsid w:val="00543C96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character" w:customStyle="1" w:styleId="50">
    <w:name w:val="Заголовок 5 Знак"/>
    <w:basedOn w:val="a0"/>
    <w:link w:val="5"/>
    <w:rsid w:val="00543C96"/>
    <w:rPr>
      <w:rFonts w:ascii="Times New Roman" w:eastAsia="Times New Roman" w:hAnsi="Times New Roman" w:cs="Times New Roman"/>
      <w:sz w:val="28"/>
      <w:szCs w:val="28"/>
      <w:lang w:eastAsia="ar-SA"/>
    </w:rPr>
  </w:style>
  <w:style w:type="character" w:customStyle="1" w:styleId="60">
    <w:name w:val="Заголовок 6 Знак"/>
    <w:basedOn w:val="a0"/>
    <w:link w:val="6"/>
    <w:rsid w:val="00543C96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paragraph" w:customStyle="1" w:styleId="ConsPlusNormal">
    <w:name w:val="ConsPlusNormal"/>
    <w:qFormat/>
    <w:rsid w:val="00007C17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HTML">
    <w:name w:val="HTML Preformatted"/>
    <w:basedOn w:val="a"/>
    <w:link w:val="HTML1"/>
    <w:rsid w:val="00007C1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0"/>
    <w:link w:val="HTML"/>
    <w:locked/>
    <w:rsid w:val="00007C17"/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HTML0">
    <w:name w:val="Стандартный HTML Знак"/>
    <w:basedOn w:val="a0"/>
    <w:rsid w:val="00007C17"/>
    <w:rPr>
      <w:rFonts w:ascii="Consolas" w:eastAsia="Times New Roman" w:hAnsi="Consolas" w:cs="Consolas"/>
      <w:sz w:val="20"/>
      <w:szCs w:val="20"/>
      <w:lang w:eastAsia="ar-SA"/>
    </w:rPr>
  </w:style>
  <w:style w:type="paragraph" w:customStyle="1" w:styleId="ConsPlusTitle">
    <w:name w:val="ConsPlusTitle"/>
    <w:rsid w:val="00007C17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b/>
      <w:bCs/>
      <w:sz w:val="20"/>
      <w:szCs w:val="20"/>
      <w:lang w:eastAsia="ar-SA"/>
    </w:rPr>
  </w:style>
  <w:style w:type="paragraph" w:customStyle="1" w:styleId="11">
    <w:name w:val="Знак1"/>
    <w:basedOn w:val="a"/>
    <w:rsid w:val="00007C17"/>
    <w:pPr>
      <w:suppressAutoHyphens w:val="0"/>
      <w:spacing w:before="100" w:beforeAutospacing="1" w:after="100" w:afterAutospacing="1"/>
      <w:ind w:firstLine="0"/>
    </w:pPr>
    <w:rPr>
      <w:rFonts w:ascii="Tahoma" w:hAnsi="Tahoma"/>
      <w:sz w:val="20"/>
      <w:szCs w:val="20"/>
      <w:lang w:val="en-US" w:eastAsia="en-US"/>
    </w:rPr>
  </w:style>
  <w:style w:type="paragraph" w:styleId="a3">
    <w:name w:val="No Spacing"/>
    <w:link w:val="a4"/>
    <w:qFormat/>
    <w:rsid w:val="00007C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Без интервала Знак"/>
    <w:basedOn w:val="a0"/>
    <w:link w:val="a3"/>
    <w:uiPriority w:val="1"/>
    <w:rsid w:val="00007C1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nhideWhenUsed/>
    <w:rsid w:val="00007C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qFormat/>
    <w:rsid w:val="00007C17"/>
    <w:rPr>
      <w:rFonts w:ascii="Times New Roman" w:eastAsia="Times New Roman" w:hAnsi="Times New Roman" w:cs="Times New Roman"/>
      <w:lang w:eastAsia="ar-SA"/>
    </w:rPr>
  </w:style>
  <w:style w:type="paragraph" w:styleId="a7">
    <w:name w:val="footer"/>
    <w:basedOn w:val="a"/>
    <w:link w:val="a8"/>
    <w:unhideWhenUsed/>
    <w:rsid w:val="00007C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qFormat/>
    <w:rsid w:val="00007C17"/>
    <w:rPr>
      <w:rFonts w:ascii="Times New Roman" w:eastAsia="Times New Roman" w:hAnsi="Times New Roman" w:cs="Times New Roman"/>
      <w:lang w:eastAsia="ar-SA"/>
    </w:rPr>
  </w:style>
  <w:style w:type="character" w:styleId="a9">
    <w:name w:val="Hyperlink"/>
    <w:basedOn w:val="a0"/>
    <w:rsid w:val="0088331F"/>
    <w:rPr>
      <w:color w:val="0066CC"/>
      <w:u w:val="single"/>
    </w:rPr>
  </w:style>
  <w:style w:type="paragraph" w:customStyle="1" w:styleId="s13">
    <w:name w:val="s_13"/>
    <w:basedOn w:val="a"/>
    <w:rsid w:val="0088331F"/>
    <w:pPr>
      <w:suppressAutoHyphens w:val="0"/>
      <w:ind w:firstLine="720"/>
    </w:pPr>
    <w:rPr>
      <w:sz w:val="18"/>
      <w:szCs w:val="18"/>
      <w:lang w:eastAsia="ru-RU"/>
    </w:rPr>
  </w:style>
  <w:style w:type="paragraph" w:styleId="aa">
    <w:name w:val="Balloon Text"/>
    <w:basedOn w:val="a"/>
    <w:link w:val="ab"/>
    <w:semiHidden/>
    <w:unhideWhenUsed/>
    <w:qFormat/>
    <w:rsid w:val="0088331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semiHidden/>
    <w:qFormat/>
    <w:rsid w:val="0088331F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rsid w:val="0075204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c">
    <w:name w:val="Цветовое выделение"/>
    <w:rsid w:val="0075204F"/>
    <w:rPr>
      <w:b/>
      <w:bCs/>
      <w:color w:val="000080"/>
    </w:rPr>
  </w:style>
  <w:style w:type="character" w:customStyle="1" w:styleId="WW8Num6z0">
    <w:name w:val="WW8Num6z0"/>
    <w:rsid w:val="00543C96"/>
    <w:rPr>
      <w:rFonts w:ascii="Times New Roman CYR" w:hAnsi="Times New Roman CYR" w:cs="Times New Roman CYR"/>
    </w:rPr>
  </w:style>
  <w:style w:type="character" w:customStyle="1" w:styleId="WW8Num7z0">
    <w:name w:val="WW8Num7z0"/>
    <w:rsid w:val="00543C96"/>
    <w:rPr>
      <w:rFonts w:ascii="Times New Roman CYR" w:hAnsi="Times New Roman CYR" w:cs="Times New Roman CYR"/>
    </w:rPr>
  </w:style>
  <w:style w:type="character" w:customStyle="1" w:styleId="Absatz-Standardschriftart">
    <w:name w:val="Absatz-Standardschriftart"/>
    <w:rsid w:val="00543C96"/>
  </w:style>
  <w:style w:type="character" w:customStyle="1" w:styleId="WW8Num2z0">
    <w:name w:val="WW8Num2z0"/>
    <w:rsid w:val="00543C96"/>
    <w:rPr>
      <w:rFonts w:ascii="Times New Roman CYR" w:hAnsi="Times New Roman CYR" w:cs="Times New Roman CYR"/>
    </w:rPr>
  </w:style>
  <w:style w:type="character" w:customStyle="1" w:styleId="WW8Num3z0">
    <w:name w:val="WW8Num3z0"/>
    <w:rsid w:val="00543C96"/>
    <w:rPr>
      <w:rFonts w:ascii="Times New Roman CYR" w:hAnsi="Times New Roman CYR" w:cs="Times New Roman CYR"/>
    </w:rPr>
  </w:style>
  <w:style w:type="character" w:customStyle="1" w:styleId="WW8Num11z0">
    <w:name w:val="WW8Num11z0"/>
    <w:rsid w:val="00543C96"/>
    <w:rPr>
      <w:rFonts w:ascii="Times New Roman CYR" w:hAnsi="Times New Roman CYR" w:cs="Times New Roman CYR"/>
    </w:rPr>
  </w:style>
  <w:style w:type="character" w:customStyle="1" w:styleId="WW8Num12z0">
    <w:name w:val="WW8Num12z0"/>
    <w:rsid w:val="00543C96"/>
    <w:rPr>
      <w:rFonts w:ascii="Times New Roman CYR" w:hAnsi="Times New Roman CYR" w:cs="Times New Roman CYR"/>
    </w:rPr>
  </w:style>
  <w:style w:type="character" w:customStyle="1" w:styleId="31">
    <w:name w:val="Основной шрифт абзаца3"/>
    <w:rsid w:val="00543C96"/>
  </w:style>
  <w:style w:type="character" w:customStyle="1" w:styleId="ad">
    <w:name w:val="Символ сноски"/>
    <w:qFormat/>
    <w:rsid w:val="00543C96"/>
    <w:rPr>
      <w:vertAlign w:val="superscript"/>
    </w:rPr>
  </w:style>
  <w:style w:type="character" w:styleId="ae">
    <w:name w:val="FollowedHyperlink"/>
    <w:rsid w:val="00543C96"/>
    <w:rPr>
      <w:color w:val="800080"/>
      <w:u w:val="single"/>
    </w:rPr>
  </w:style>
  <w:style w:type="character" w:styleId="af">
    <w:name w:val="page number"/>
    <w:basedOn w:val="31"/>
    <w:rsid w:val="00543C96"/>
  </w:style>
  <w:style w:type="character" w:customStyle="1" w:styleId="21">
    <w:name w:val="Основной текст 2 Знак"/>
    <w:qFormat/>
    <w:rsid w:val="00543C96"/>
    <w:rPr>
      <w:color w:val="0000FF"/>
      <w:lang w:val="ru-RU" w:eastAsia="ar-SA" w:bidi="ar-SA"/>
    </w:rPr>
  </w:style>
  <w:style w:type="character" w:customStyle="1" w:styleId="WW8Num4z0">
    <w:name w:val="WW8Num4z0"/>
    <w:rsid w:val="00543C96"/>
    <w:rPr>
      <w:rFonts w:ascii="Times New Roman CYR" w:hAnsi="Times New Roman CYR" w:cs="Times New Roman CYR"/>
    </w:rPr>
  </w:style>
  <w:style w:type="character" w:customStyle="1" w:styleId="WW8Num5z0">
    <w:name w:val="WW8Num5z0"/>
    <w:rsid w:val="00543C96"/>
    <w:rPr>
      <w:rFonts w:ascii="Times New Roman CYR" w:hAnsi="Times New Roman CYR" w:cs="Times New Roman CYR"/>
    </w:rPr>
  </w:style>
  <w:style w:type="character" w:customStyle="1" w:styleId="WW8Num13z0">
    <w:name w:val="WW8Num13z0"/>
    <w:rsid w:val="00543C96"/>
    <w:rPr>
      <w:rFonts w:ascii="Times New Roman CYR" w:hAnsi="Times New Roman CYR" w:cs="Times New Roman CYR"/>
    </w:rPr>
  </w:style>
  <w:style w:type="character" w:customStyle="1" w:styleId="WW8Num13z1">
    <w:name w:val="WW8Num13z1"/>
    <w:rsid w:val="00543C96"/>
    <w:rPr>
      <w:rFonts w:ascii="Courier New" w:hAnsi="Courier New" w:cs="Courier New"/>
    </w:rPr>
  </w:style>
  <w:style w:type="character" w:customStyle="1" w:styleId="WW8Num13z2">
    <w:name w:val="WW8Num13z2"/>
    <w:rsid w:val="00543C96"/>
    <w:rPr>
      <w:rFonts w:ascii="Wingdings" w:hAnsi="Wingdings"/>
    </w:rPr>
  </w:style>
  <w:style w:type="character" w:customStyle="1" w:styleId="WW8Num20z0">
    <w:name w:val="WW8Num20z0"/>
    <w:rsid w:val="00543C96"/>
    <w:rPr>
      <w:rFonts w:ascii="Symbol" w:hAnsi="Symbol"/>
    </w:rPr>
  </w:style>
  <w:style w:type="character" w:customStyle="1" w:styleId="WW8Num20z1">
    <w:name w:val="WW8Num20z1"/>
    <w:rsid w:val="00543C96"/>
    <w:rPr>
      <w:rFonts w:ascii="Courier New" w:hAnsi="Courier New" w:cs="Courier New"/>
    </w:rPr>
  </w:style>
  <w:style w:type="character" w:customStyle="1" w:styleId="WW8Num20z2">
    <w:name w:val="WW8Num20z2"/>
    <w:rsid w:val="00543C96"/>
    <w:rPr>
      <w:rFonts w:ascii="Wingdings" w:hAnsi="Wingdings"/>
    </w:rPr>
  </w:style>
  <w:style w:type="character" w:customStyle="1" w:styleId="WW8Num22z0">
    <w:name w:val="WW8Num22z0"/>
    <w:rsid w:val="00543C96"/>
    <w:rPr>
      <w:rFonts w:ascii="Symbol" w:hAnsi="Symbol"/>
    </w:rPr>
  </w:style>
  <w:style w:type="character" w:customStyle="1" w:styleId="WW8Num22z1">
    <w:name w:val="WW8Num22z1"/>
    <w:rsid w:val="00543C96"/>
    <w:rPr>
      <w:rFonts w:ascii="Courier New" w:hAnsi="Courier New" w:cs="Courier New"/>
    </w:rPr>
  </w:style>
  <w:style w:type="character" w:customStyle="1" w:styleId="WW8Num22z2">
    <w:name w:val="WW8Num22z2"/>
    <w:rsid w:val="00543C96"/>
    <w:rPr>
      <w:rFonts w:ascii="Wingdings" w:hAnsi="Wingdings"/>
    </w:rPr>
  </w:style>
  <w:style w:type="character" w:customStyle="1" w:styleId="22">
    <w:name w:val="Основной шрифт абзаца2"/>
    <w:rsid w:val="00543C96"/>
  </w:style>
  <w:style w:type="character" w:customStyle="1" w:styleId="WW-Absatz-Standardschriftart">
    <w:name w:val="WW-Absatz-Standardschriftart"/>
    <w:rsid w:val="00543C96"/>
  </w:style>
  <w:style w:type="character" w:customStyle="1" w:styleId="WW-Absatz-Standardschriftart1">
    <w:name w:val="WW-Absatz-Standardschriftart1"/>
    <w:rsid w:val="00543C96"/>
  </w:style>
  <w:style w:type="character" w:customStyle="1" w:styleId="WW-Absatz-Standardschriftart11">
    <w:name w:val="WW-Absatz-Standardschriftart11"/>
    <w:rsid w:val="00543C96"/>
  </w:style>
  <w:style w:type="character" w:customStyle="1" w:styleId="WW8Num1z0">
    <w:name w:val="WW8Num1z0"/>
    <w:qFormat/>
    <w:rsid w:val="00543C96"/>
    <w:rPr>
      <w:rFonts w:ascii="Times New Roman CYR" w:hAnsi="Times New Roman CYR" w:cs="Times New Roman CYR"/>
    </w:rPr>
  </w:style>
  <w:style w:type="character" w:customStyle="1" w:styleId="WW8Num8z0">
    <w:name w:val="WW8Num8z0"/>
    <w:rsid w:val="00543C96"/>
    <w:rPr>
      <w:rFonts w:ascii="Times New Roman CYR" w:hAnsi="Times New Roman CYR" w:cs="Times New Roman CYR"/>
    </w:rPr>
  </w:style>
  <w:style w:type="character" w:customStyle="1" w:styleId="WW8Num9z0">
    <w:name w:val="WW8Num9z0"/>
    <w:rsid w:val="00543C96"/>
    <w:rPr>
      <w:rFonts w:ascii="Times New Roman CYR" w:hAnsi="Times New Roman CYR" w:cs="Times New Roman CYR"/>
    </w:rPr>
  </w:style>
  <w:style w:type="character" w:customStyle="1" w:styleId="WW8Num14z0">
    <w:name w:val="WW8Num14z0"/>
    <w:rsid w:val="00543C96"/>
    <w:rPr>
      <w:rFonts w:ascii="Times New Roman CYR" w:hAnsi="Times New Roman CYR" w:cs="Times New Roman CYR"/>
    </w:rPr>
  </w:style>
  <w:style w:type="character" w:customStyle="1" w:styleId="WW8Num15z0">
    <w:name w:val="WW8Num15z0"/>
    <w:rsid w:val="00543C96"/>
    <w:rPr>
      <w:rFonts w:ascii="Times New Roman CYR" w:hAnsi="Times New Roman CYR" w:cs="Times New Roman CYR"/>
    </w:rPr>
  </w:style>
  <w:style w:type="character" w:customStyle="1" w:styleId="WW8Num16z0">
    <w:name w:val="WW8Num16z0"/>
    <w:rsid w:val="00543C96"/>
    <w:rPr>
      <w:rFonts w:ascii="Times New Roman CYR" w:hAnsi="Times New Roman CYR" w:cs="Times New Roman CYR"/>
    </w:rPr>
  </w:style>
  <w:style w:type="character" w:customStyle="1" w:styleId="WW-Absatz-Standardschriftart111">
    <w:name w:val="WW-Absatz-Standardschriftart111"/>
    <w:rsid w:val="00543C96"/>
  </w:style>
  <w:style w:type="character" w:customStyle="1" w:styleId="WW8Num10z0">
    <w:name w:val="WW8Num10z0"/>
    <w:rsid w:val="00543C96"/>
    <w:rPr>
      <w:rFonts w:ascii="Times New Roman CYR" w:hAnsi="Times New Roman CYR" w:cs="Times New Roman CYR"/>
    </w:rPr>
  </w:style>
  <w:style w:type="character" w:customStyle="1" w:styleId="12">
    <w:name w:val="Основной шрифт абзаца1"/>
    <w:rsid w:val="00543C96"/>
  </w:style>
  <w:style w:type="character" w:customStyle="1" w:styleId="af0">
    <w:name w:val="Символ нумерации"/>
    <w:rsid w:val="00543C96"/>
  </w:style>
  <w:style w:type="paragraph" w:customStyle="1" w:styleId="af1">
    <w:name w:val="Заголовок"/>
    <w:basedOn w:val="a"/>
    <w:next w:val="af2"/>
    <w:qFormat/>
    <w:rsid w:val="00543C96"/>
    <w:pPr>
      <w:keepNext/>
      <w:spacing w:before="240" w:after="120"/>
      <w:ind w:firstLine="0"/>
    </w:pPr>
    <w:rPr>
      <w:rFonts w:ascii="Arial" w:eastAsia="Lucida Sans Unicode" w:hAnsi="Arial" w:cs="Tahoma"/>
      <w:sz w:val="28"/>
      <w:szCs w:val="28"/>
    </w:rPr>
  </w:style>
  <w:style w:type="paragraph" w:styleId="af2">
    <w:name w:val="Body Text"/>
    <w:basedOn w:val="a"/>
    <w:link w:val="af3"/>
    <w:rsid w:val="00543C96"/>
    <w:pPr>
      <w:spacing w:line="360" w:lineRule="auto"/>
      <w:jc w:val="center"/>
    </w:pPr>
    <w:rPr>
      <w:b/>
      <w:bCs/>
      <w:sz w:val="36"/>
      <w:szCs w:val="36"/>
    </w:rPr>
  </w:style>
  <w:style w:type="character" w:customStyle="1" w:styleId="af3">
    <w:name w:val="Основной текст Знак"/>
    <w:basedOn w:val="a0"/>
    <w:link w:val="af2"/>
    <w:rsid w:val="00543C96"/>
    <w:rPr>
      <w:rFonts w:ascii="Times New Roman" w:eastAsia="Times New Roman" w:hAnsi="Times New Roman" w:cs="Times New Roman"/>
      <w:b/>
      <w:bCs/>
      <w:sz w:val="36"/>
      <w:szCs w:val="36"/>
      <w:lang w:eastAsia="ar-SA"/>
    </w:rPr>
  </w:style>
  <w:style w:type="paragraph" w:styleId="af4">
    <w:name w:val="List"/>
    <w:basedOn w:val="af2"/>
    <w:rsid w:val="00543C96"/>
    <w:pPr>
      <w:spacing w:after="120" w:line="240" w:lineRule="auto"/>
      <w:ind w:firstLine="0"/>
      <w:jc w:val="left"/>
    </w:pPr>
    <w:rPr>
      <w:rFonts w:ascii="Arial" w:hAnsi="Arial" w:cs="Tahoma"/>
      <w:b w:val="0"/>
      <w:bCs w:val="0"/>
      <w:sz w:val="24"/>
      <w:szCs w:val="24"/>
    </w:rPr>
  </w:style>
  <w:style w:type="paragraph" w:customStyle="1" w:styleId="32">
    <w:name w:val="Название3"/>
    <w:basedOn w:val="a"/>
    <w:rsid w:val="00543C96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33">
    <w:name w:val="Указатель3"/>
    <w:basedOn w:val="a"/>
    <w:rsid w:val="00543C96"/>
    <w:pPr>
      <w:suppressLineNumbers/>
    </w:pPr>
    <w:rPr>
      <w:rFonts w:ascii="Arial" w:hAnsi="Arial" w:cs="Mangal"/>
    </w:rPr>
  </w:style>
  <w:style w:type="paragraph" w:customStyle="1" w:styleId="220">
    <w:name w:val="Основной текст с отступом 22"/>
    <w:basedOn w:val="a"/>
    <w:rsid w:val="00543C96"/>
    <w:pPr>
      <w:ind w:left="709" w:firstLine="371"/>
      <w:jc w:val="both"/>
    </w:pPr>
    <w:rPr>
      <w:sz w:val="28"/>
      <w:szCs w:val="28"/>
    </w:rPr>
  </w:style>
  <w:style w:type="paragraph" w:customStyle="1" w:styleId="310">
    <w:name w:val="Основной текст с отступом 31"/>
    <w:basedOn w:val="a"/>
    <w:rsid w:val="00543C96"/>
    <w:pPr>
      <w:ind w:firstLine="360"/>
      <w:jc w:val="both"/>
    </w:pPr>
    <w:rPr>
      <w:sz w:val="28"/>
      <w:szCs w:val="28"/>
    </w:rPr>
  </w:style>
  <w:style w:type="paragraph" w:customStyle="1" w:styleId="7">
    <w:name w:val="Стиль7"/>
    <w:basedOn w:val="a"/>
    <w:rsid w:val="00543C96"/>
    <w:pPr>
      <w:shd w:val="clear" w:color="auto" w:fill="FFFFFF"/>
      <w:autoSpaceDE w:val="0"/>
      <w:spacing w:line="360" w:lineRule="auto"/>
      <w:ind w:firstLine="709"/>
      <w:jc w:val="both"/>
    </w:pPr>
    <w:rPr>
      <w:sz w:val="28"/>
      <w:szCs w:val="28"/>
    </w:rPr>
  </w:style>
  <w:style w:type="paragraph" w:styleId="af5">
    <w:name w:val="Body Text Indent"/>
    <w:basedOn w:val="a"/>
    <w:link w:val="af6"/>
    <w:rsid w:val="00543C96"/>
    <w:pPr>
      <w:jc w:val="both"/>
    </w:pPr>
  </w:style>
  <w:style w:type="character" w:customStyle="1" w:styleId="af6">
    <w:name w:val="Основной текст с отступом Знак"/>
    <w:basedOn w:val="a0"/>
    <w:link w:val="af5"/>
    <w:rsid w:val="00543C96"/>
    <w:rPr>
      <w:rFonts w:ascii="Times New Roman" w:eastAsia="Times New Roman" w:hAnsi="Times New Roman" w:cs="Times New Roman"/>
      <w:lang w:eastAsia="ar-SA"/>
    </w:rPr>
  </w:style>
  <w:style w:type="paragraph" w:styleId="af7">
    <w:name w:val="Title"/>
    <w:basedOn w:val="a"/>
    <w:next w:val="af8"/>
    <w:link w:val="af9"/>
    <w:qFormat/>
    <w:rsid w:val="00543C96"/>
    <w:pPr>
      <w:jc w:val="center"/>
    </w:pPr>
    <w:rPr>
      <w:sz w:val="32"/>
      <w:szCs w:val="32"/>
    </w:rPr>
  </w:style>
  <w:style w:type="paragraph" w:styleId="af8">
    <w:name w:val="Subtitle"/>
    <w:basedOn w:val="af1"/>
    <w:next w:val="af2"/>
    <w:link w:val="afa"/>
    <w:qFormat/>
    <w:rsid w:val="00543C96"/>
    <w:pPr>
      <w:jc w:val="center"/>
    </w:pPr>
    <w:rPr>
      <w:i/>
      <w:iCs/>
    </w:rPr>
  </w:style>
  <w:style w:type="character" w:customStyle="1" w:styleId="afa">
    <w:name w:val="Подзаголовок Знак"/>
    <w:basedOn w:val="a0"/>
    <w:link w:val="af8"/>
    <w:rsid w:val="00543C96"/>
    <w:rPr>
      <w:rFonts w:ascii="Arial" w:eastAsia="Lucida Sans Unicode" w:hAnsi="Arial" w:cs="Tahoma"/>
      <w:i/>
      <w:iCs/>
      <w:sz w:val="28"/>
      <w:szCs w:val="28"/>
      <w:lang w:eastAsia="ar-SA"/>
    </w:rPr>
  </w:style>
  <w:style w:type="character" w:customStyle="1" w:styleId="af9">
    <w:name w:val="Название Знак"/>
    <w:basedOn w:val="a0"/>
    <w:link w:val="af7"/>
    <w:rsid w:val="00543C96"/>
    <w:rPr>
      <w:rFonts w:ascii="Times New Roman" w:eastAsia="Times New Roman" w:hAnsi="Times New Roman" w:cs="Times New Roman"/>
      <w:sz w:val="32"/>
      <w:szCs w:val="32"/>
      <w:lang w:eastAsia="ar-SA"/>
    </w:rPr>
  </w:style>
  <w:style w:type="paragraph" w:customStyle="1" w:styleId="311">
    <w:name w:val="Основной текст 31"/>
    <w:basedOn w:val="a"/>
    <w:rsid w:val="00543C96"/>
    <w:pPr>
      <w:jc w:val="center"/>
    </w:pPr>
    <w:rPr>
      <w:b/>
      <w:bCs/>
      <w:i/>
      <w:iCs/>
      <w:sz w:val="28"/>
      <w:szCs w:val="28"/>
    </w:rPr>
  </w:style>
  <w:style w:type="paragraph" w:customStyle="1" w:styleId="Tire">
    <w:name w:val="Tire"/>
    <w:basedOn w:val="af5"/>
    <w:rsid w:val="00543C96"/>
    <w:pPr>
      <w:tabs>
        <w:tab w:val="left" w:pos="284"/>
      </w:tabs>
      <w:ind w:left="284" w:hanging="284"/>
    </w:pPr>
  </w:style>
  <w:style w:type="paragraph" w:customStyle="1" w:styleId="TirebezTire">
    <w:name w:val="Tire bez Tire"/>
    <w:basedOn w:val="Tire"/>
    <w:rsid w:val="00543C96"/>
    <w:pPr>
      <w:ind w:firstLine="0"/>
    </w:pPr>
  </w:style>
  <w:style w:type="paragraph" w:customStyle="1" w:styleId="TirebezTire2">
    <w:name w:val="Tire bez Tire 2"/>
    <w:basedOn w:val="TirebezTire"/>
    <w:rsid w:val="00543C96"/>
    <w:pPr>
      <w:ind w:left="454"/>
    </w:pPr>
  </w:style>
  <w:style w:type="paragraph" w:customStyle="1" w:styleId="TiresGalochkoi">
    <w:name w:val="Tire s Galochkoi"/>
    <w:basedOn w:val="Tire"/>
    <w:rsid w:val="00543C96"/>
    <w:pPr>
      <w:tabs>
        <w:tab w:val="left" w:pos="454"/>
      </w:tabs>
      <w:ind w:left="454" w:hanging="454"/>
    </w:pPr>
  </w:style>
  <w:style w:type="paragraph" w:customStyle="1" w:styleId="TiresGalochkoi2">
    <w:name w:val="Tire s Galochkoi 2"/>
    <w:basedOn w:val="TiresGalochkoi"/>
    <w:rsid w:val="00543C96"/>
    <w:pPr>
      <w:tabs>
        <w:tab w:val="clear" w:pos="454"/>
        <w:tab w:val="left" w:pos="567"/>
      </w:tabs>
      <w:ind w:left="567" w:hanging="567"/>
    </w:pPr>
  </w:style>
  <w:style w:type="paragraph" w:customStyle="1" w:styleId="210">
    <w:name w:val="Основной текст 21"/>
    <w:basedOn w:val="a"/>
    <w:rsid w:val="00543C96"/>
    <w:pPr>
      <w:ind w:firstLine="0"/>
      <w:jc w:val="both"/>
    </w:pPr>
    <w:rPr>
      <w:color w:val="0000FF"/>
      <w:sz w:val="20"/>
      <w:szCs w:val="20"/>
    </w:rPr>
  </w:style>
  <w:style w:type="paragraph" w:styleId="afb">
    <w:name w:val="Normal (Web)"/>
    <w:basedOn w:val="a"/>
    <w:rsid w:val="00543C96"/>
    <w:pPr>
      <w:spacing w:before="280" w:after="280"/>
      <w:ind w:firstLine="0"/>
    </w:pPr>
    <w:rPr>
      <w:sz w:val="24"/>
      <w:szCs w:val="24"/>
    </w:rPr>
  </w:style>
  <w:style w:type="paragraph" w:customStyle="1" w:styleId="13">
    <w:name w:val="Заголовок оглавления1"/>
    <w:basedOn w:val="1"/>
    <w:next w:val="a"/>
    <w:rsid w:val="00543C96"/>
    <w:pPr>
      <w:keepLines/>
      <w:tabs>
        <w:tab w:val="clear" w:pos="0"/>
      </w:tabs>
      <w:spacing w:before="480" w:line="276" w:lineRule="auto"/>
      <w:ind w:firstLine="0"/>
      <w:jc w:val="left"/>
    </w:pPr>
    <w:rPr>
      <w:rFonts w:ascii="Cambria" w:hAnsi="Cambria" w:cs="Cambria"/>
      <w:b/>
      <w:bCs/>
      <w:color w:val="365F91"/>
    </w:rPr>
  </w:style>
  <w:style w:type="paragraph" w:styleId="14">
    <w:name w:val="toc 1"/>
    <w:basedOn w:val="a"/>
    <w:next w:val="a"/>
    <w:rsid w:val="00543C96"/>
    <w:pPr>
      <w:tabs>
        <w:tab w:val="right" w:leader="dot" w:pos="9679"/>
      </w:tabs>
      <w:ind w:firstLine="0"/>
    </w:pPr>
    <w:rPr>
      <w:sz w:val="14"/>
      <w:szCs w:val="14"/>
    </w:rPr>
  </w:style>
  <w:style w:type="paragraph" w:customStyle="1" w:styleId="23">
    <w:name w:val="Название2"/>
    <w:basedOn w:val="a"/>
    <w:rsid w:val="00543C96"/>
    <w:pPr>
      <w:suppressLineNumbers/>
      <w:spacing w:before="120" w:after="120"/>
      <w:ind w:firstLine="0"/>
    </w:pPr>
    <w:rPr>
      <w:rFonts w:cs="Mangal"/>
      <w:i/>
      <w:iCs/>
      <w:sz w:val="24"/>
      <w:szCs w:val="24"/>
    </w:rPr>
  </w:style>
  <w:style w:type="paragraph" w:customStyle="1" w:styleId="24">
    <w:name w:val="Указатель2"/>
    <w:basedOn w:val="a"/>
    <w:rsid w:val="00543C96"/>
    <w:pPr>
      <w:suppressLineNumbers/>
      <w:ind w:firstLine="0"/>
    </w:pPr>
    <w:rPr>
      <w:rFonts w:cs="Mangal"/>
      <w:sz w:val="24"/>
      <w:szCs w:val="24"/>
    </w:rPr>
  </w:style>
  <w:style w:type="paragraph" w:customStyle="1" w:styleId="15">
    <w:name w:val="Название1"/>
    <w:basedOn w:val="a"/>
    <w:rsid w:val="00543C96"/>
    <w:pPr>
      <w:suppressLineNumbers/>
      <w:spacing w:before="120" w:after="120"/>
      <w:ind w:firstLine="0"/>
    </w:pPr>
    <w:rPr>
      <w:rFonts w:ascii="Arial" w:hAnsi="Arial" w:cs="Tahoma"/>
      <w:i/>
      <w:iCs/>
      <w:sz w:val="20"/>
      <w:szCs w:val="24"/>
    </w:rPr>
  </w:style>
  <w:style w:type="paragraph" w:customStyle="1" w:styleId="16">
    <w:name w:val="Указатель1"/>
    <w:basedOn w:val="a"/>
    <w:rsid w:val="00543C96"/>
    <w:pPr>
      <w:suppressLineNumbers/>
      <w:ind w:firstLine="0"/>
    </w:pPr>
    <w:rPr>
      <w:rFonts w:ascii="Arial" w:hAnsi="Arial" w:cs="Tahoma"/>
      <w:sz w:val="24"/>
      <w:szCs w:val="24"/>
    </w:rPr>
  </w:style>
  <w:style w:type="paragraph" w:customStyle="1" w:styleId="211">
    <w:name w:val="Основной текст с отступом 21"/>
    <w:basedOn w:val="a"/>
    <w:qFormat/>
    <w:rsid w:val="00543C96"/>
    <w:pPr>
      <w:widowControl w:val="0"/>
      <w:autoSpaceDE w:val="0"/>
      <w:spacing w:before="53" w:line="360" w:lineRule="auto"/>
      <w:ind w:firstLine="451"/>
      <w:jc w:val="both"/>
    </w:pPr>
    <w:rPr>
      <w:rFonts w:ascii="Arial" w:eastAsia="Lucida Sans Unicode" w:hAnsi="Arial"/>
      <w:b/>
      <w:bCs/>
      <w:kern w:val="1"/>
      <w:sz w:val="28"/>
      <w:szCs w:val="28"/>
    </w:rPr>
  </w:style>
  <w:style w:type="paragraph" w:styleId="afc">
    <w:name w:val="List Paragraph"/>
    <w:basedOn w:val="a"/>
    <w:qFormat/>
    <w:rsid w:val="00543C96"/>
    <w:pPr>
      <w:spacing w:after="200" w:line="276" w:lineRule="auto"/>
      <w:ind w:left="720" w:firstLine="0"/>
      <w:jc w:val="both"/>
    </w:pPr>
    <w:rPr>
      <w:rFonts w:ascii="Calibri" w:eastAsia="Calibri" w:hAnsi="Calibri"/>
    </w:rPr>
  </w:style>
  <w:style w:type="paragraph" w:customStyle="1" w:styleId="msonormalcxspmiddle">
    <w:name w:val="msonormalcxspmiddle"/>
    <w:basedOn w:val="a"/>
    <w:rsid w:val="00543C96"/>
    <w:pPr>
      <w:spacing w:before="280" w:after="280"/>
      <w:ind w:firstLine="0"/>
    </w:pPr>
    <w:rPr>
      <w:sz w:val="24"/>
      <w:szCs w:val="24"/>
    </w:rPr>
  </w:style>
  <w:style w:type="paragraph" w:customStyle="1" w:styleId="msonormalcxsplast">
    <w:name w:val="msonormalcxsplast"/>
    <w:basedOn w:val="a"/>
    <w:rsid w:val="00543C96"/>
    <w:pPr>
      <w:spacing w:before="280" w:after="280"/>
      <w:ind w:firstLine="0"/>
    </w:pPr>
    <w:rPr>
      <w:sz w:val="24"/>
      <w:szCs w:val="24"/>
    </w:rPr>
  </w:style>
  <w:style w:type="paragraph" w:customStyle="1" w:styleId="ConsPlusNonformat">
    <w:name w:val="ConsPlusNonformat"/>
    <w:qFormat/>
    <w:rsid w:val="00543C96"/>
    <w:pPr>
      <w:suppressAutoHyphens/>
      <w:autoSpaceDE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ar-SA"/>
    </w:rPr>
  </w:style>
  <w:style w:type="paragraph" w:customStyle="1" w:styleId="afd">
    <w:name w:val="Вопрос"/>
    <w:basedOn w:val="a"/>
    <w:rsid w:val="00543C96"/>
    <w:pPr>
      <w:autoSpaceDE w:val="0"/>
      <w:autoSpaceDN w:val="0"/>
      <w:adjustRightInd w:val="0"/>
      <w:spacing w:before="80"/>
      <w:jc w:val="both"/>
    </w:pPr>
    <w:rPr>
      <w:b/>
      <w:bCs/>
      <w:sz w:val="16"/>
      <w:szCs w:val="20"/>
    </w:rPr>
  </w:style>
  <w:style w:type="paragraph" w:customStyle="1" w:styleId="Half">
    <w:name w:val="Half"/>
    <w:basedOn w:val="a"/>
    <w:link w:val="Half0"/>
    <w:rsid w:val="00543C96"/>
    <w:pPr>
      <w:spacing w:line="120" w:lineRule="auto"/>
      <w:ind w:firstLine="0"/>
      <w:jc w:val="center"/>
    </w:pPr>
    <w:rPr>
      <w:color w:val="0000FF"/>
      <w:sz w:val="16"/>
      <w:szCs w:val="20"/>
    </w:rPr>
  </w:style>
  <w:style w:type="character" w:customStyle="1" w:styleId="Half0">
    <w:name w:val="Half Знак"/>
    <w:link w:val="Half"/>
    <w:rsid w:val="00543C96"/>
    <w:rPr>
      <w:rFonts w:ascii="Times New Roman" w:eastAsia="Times New Roman" w:hAnsi="Times New Roman" w:cs="Times New Roman"/>
      <w:color w:val="0000FF"/>
      <w:sz w:val="16"/>
      <w:szCs w:val="20"/>
      <w:lang w:eastAsia="ar-SA"/>
    </w:rPr>
  </w:style>
  <w:style w:type="paragraph" w:customStyle="1" w:styleId="Base">
    <w:name w:val="Base"/>
    <w:basedOn w:val="a"/>
    <w:link w:val="Base0"/>
    <w:rsid w:val="00543C96"/>
    <w:pPr>
      <w:tabs>
        <w:tab w:val="left" w:pos="0"/>
      </w:tabs>
      <w:suppressAutoHyphens w:val="0"/>
      <w:autoSpaceDE w:val="0"/>
      <w:jc w:val="both"/>
    </w:pPr>
    <w:rPr>
      <w:sz w:val="16"/>
      <w:szCs w:val="16"/>
    </w:rPr>
  </w:style>
  <w:style w:type="character" w:customStyle="1" w:styleId="Base0">
    <w:name w:val="Base Знак"/>
    <w:link w:val="Base"/>
    <w:rsid w:val="00543C96"/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afe">
    <w:name w:val="Текст сноски Знак"/>
    <w:basedOn w:val="a0"/>
    <w:link w:val="aff"/>
    <w:semiHidden/>
    <w:qFormat/>
    <w:rsid w:val="00543C9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">
    <w:name w:val="footnote text"/>
    <w:basedOn w:val="a"/>
    <w:link w:val="afe"/>
    <w:semiHidden/>
    <w:rsid w:val="00543C96"/>
    <w:pPr>
      <w:suppressAutoHyphens w:val="0"/>
      <w:ind w:firstLine="0"/>
    </w:pPr>
    <w:rPr>
      <w:sz w:val="20"/>
      <w:szCs w:val="20"/>
      <w:lang w:eastAsia="ru-RU"/>
    </w:rPr>
  </w:style>
  <w:style w:type="paragraph" w:customStyle="1" w:styleId="ConsPlusCell">
    <w:name w:val="ConsPlusCell"/>
    <w:rsid w:val="00543C9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DocList">
    <w:name w:val="ConsPlusDocList"/>
    <w:rsid w:val="00543C9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5">
    <w:name w:val="Body Text Indent 2"/>
    <w:basedOn w:val="a"/>
    <w:link w:val="26"/>
    <w:rsid w:val="00543C96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0"/>
    <w:link w:val="25"/>
    <w:rsid w:val="00543C96"/>
    <w:rPr>
      <w:rFonts w:ascii="Times New Roman" w:eastAsia="Times New Roman" w:hAnsi="Times New Roman" w:cs="Times New Roman"/>
      <w:lang w:eastAsia="ar-SA"/>
    </w:rPr>
  </w:style>
  <w:style w:type="paragraph" w:customStyle="1" w:styleId="fd">
    <w:name w:val="fd"/>
    <w:basedOn w:val="a"/>
    <w:rsid w:val="00543C96"/>
    <w:pPr>
      <w:spacing w:before="60" w:after="80"/>
      <w:ind w:left="60" w:right="80" w:firstLine="0"/>
      <w:jc w:val="both"/>
    </w:pPr>
    <w:rPr>
      <w:rFonts w:ascii="Verdana" w:hAnsi="Verdana"/>
      <w:sz w:val="20"/>
      <w:szCs w:val="20"/>
    </w:rPr>
  </w:style>
  <w:style w:type="paragraph" w:customStyle="1" w:styleId="17">
    <w:name w:val="Стиль1"/>
    <w:basedOn w:val="a"/>
    <w:rsid w:val="00543C96"/>
    <w:pPr>
      <w:widowControl w:val="0"/>
      <w:tabs>
        <w:tab w:val="left" w:pos="567"/>
      </w:tabs>
      <w:autoSpaceDE w:val="0"/>
      <w:spacing w:line="221" w:lineRule="exact"/>
      <w:ind w:left="567" w:right="-57" w:firstLine="0"/>
      <w:jc w:val="both"/>
    </w:pPr>
    <w:rPr>
      <w:rFonts w:ascii="Times New Roman CYR" w:hAnsi="Times New Roman CYR" w:cs="Times New Roman CYR"/>
      <w:b/>
      <w:sz w:val="16"/>
      <w:szCs w:val="16"/>
    </w:rPr>
  </w:style>
  <w:style w:type="paragraph" w:customStyle="1" w:styleId="s1">
    <w:name w:val="s_1"/>
    <w:basedOn w:val="a"/>
    <w:rsid w:val="00543C96"/>
    <w:pPr>
      <w:suppressAutoHyphens w:val="0"/>
      <w:spacing w:before="100" w:beforeAutospacing="1" w:after="100" w:afterAutospacing="1"/>
      <w:ind w:firstLine="0"/>
    </w:pPr>
    <w:rPr>
      <w:sz w:val="24"/>
      <w:szCs w:val="24"/>
      <w:lang w:eastAsia="ru-RU"/>
    </w:rPr>
  </w:style>
  <w:style w:type="paragraph" w:customStyle="1" w:styleId="s3">
    <w:name w:val="s_3"/>
    <w:basedOn w:val="a"/>
    <w:rsid w:val="00543C96"/>
    <w:pPr>
      <w:suppressAutoHyphens w:val="0"/>
      <w:spacing w:before="100" w:beforeAutospacing="1" w:after="100" w:afterAutospacing="1"/>
      <w:ind w:firstLine="0"/>
    </w:pPr>
    <w:rPr>
      <w:sz w:val="24"/>
      <w:szCs w:val="24"/>
      <w:lang w:eastAsia="ru-RU"/>
    </w:rPr>
  </w:style>
  <w:style w:type="paragraph" w:customStyle="1" w:styleId="s52">
    <w:name w:val="s_52"/>
    <w:basedOn w:val="a"/>
    <w:rsid w:val="00543C96"/>
    <w:pPr>
      <w:suppressAutoHyphens w:val="0"/>
      <w:spacing w:before="100" w:beforeAutospacing="1" w:after="100" w:afterAutospacing="1"/>
      <w:ind w:firstLine="0"/>
    </w:pPr>
    <w:rPr>
      <w:sz w:val="24"/>
      <w:szCs w:val="24"/>
      <w:lang w:eastAsia="ru-RU"/>
    </w:rPr>
  </w:style>
  <w:style w:type="paragraph" w:customStyle="1" w:styleId="listparagraphcxspmiddle">
    <w:name w:val="listparagraphcxspmiddle"/>
    <w:basedOn w:val="a"/>
    <w:rsid w:val="00543C96"/>
    <w:pPr>
      <w:suppressAutoHyphens w:val="0"/>
      <w:spacing w:before="100" w:beforeAutospacing="1" w:after="100" w:afterAutospacing="1"/>
      <w:ind w:firstLine="0"/>
    </w:pPr>
    <w:rPr>
      <w:sz w:val="24"/>
      <w:szCs w:val="24"/>
      <w:lang w:eastAsia="ru-RU"/>
    </w:rPr>
  </w:style>
  <w:style w:type="paragraph" w:customStyle="1" w:styleId="listparagraphcxsplast">
    <w:name w:val="listparagraphcxsplast"/>
    <w:basedOn w:val="a"/>
    <w:rsid w:val="00543C96"/>
    <w:pPr>
      <w:suppressAutoHyphens w:val="0"/>
      <w:spacing w:before="100" w:beforeAutospacing="1" w:after="100" w:afterAutospacing="1"/>
      <w:ind w:firstLine="0"/>
    </w:pPr>
    <w:rPr>
      <w:sz w:val="24"/>
      <w:szCs w:val="24"/>
      <w:lang w:eastAsia="ru-RU"/>
    </w:rPr>
  </w:style>
  <w:style w:type="paragraph" w:customStyle="1" w:styleId="rmcgiljimsonormal">
    <w:name w:val="rmcgilji msonormal"/>
    <w:basedOn w:val="a"/>
    <w:rsid w:val="00543C96"/>
    <w:pPr>
      <w:suppressAutoHyphens w:val="0"/>
      <w:spacing w:before="100" w:beforeAutospacing="1" w:after="100" w:afterAutospacing="1"/>
      <w:ind w:firstLine="0"/>
    </w:pPr>
    <w:rPr>
      <w:sz w:val="24"/>
      <w:szCs w:val="24"/>
      <w:lang w:eastAsia="ru-RU"/>
    </w:rPr>
  </w:style>
  <w:style w:type="paragraph" w:customStyle="1" w:styleId="rmcevnidlistparagraphcxspmiddle">
    <w:name w:val="rmcevnid listparagraphcxspmiddle"/>
    <w:basedOn w:val="a"/>
    <w:rsid w:val="00543C96"/>
    <w:pPr>
      <w:suppressAutoHyphens w:val="0"/>
      <w:spacing w:before="100" w:beforeAutospacing="1" w:after="100" w:afterAutospacing="1"/>
      <w:ind w:firstLine="0"/>
    </w:pPr>
    <w:rPr>
      <w:sz w:val="24"/>
      <w:szCs w:val="24"/>
      <w:lang w:eastAsia="ru-RU"/>
    </w:rPr>
  </w:style>
  <w:style w:type="character" w:styleId="aff0">
    <w:name w:val="Strong"/>
    <w:qFormat/>
    <w:rsid w:val="00543C96"/>
    <w:rPr>
      <w:b/>
      <w:bCs/>
    </w:rPr>
  </w:style>
  <w:style w:type="paragraph" w:customStyle="1" w:styleId="rmcevnidlistparagraphcxsplast">
    <w:name w:val="rmcevnid listparagraphcxsplast"/>
    <w:basedOn w:val="a"/>
    <w:rsid w:val="00543C96"/>
    <w:pPr>
      <w:suppressAutoHyphens w:val="0"/>
      <w:spacing w:before="100" w:beforeAutospacing="1" w:after="100" w:afterAutospacing="1"/>
      <w:ind w:firstLine="0"/>
    </w:pPr>
    <w:rPr>
      <w:sz w:val="24"/>
      <w:szCs w:val="24"/>
      <w:lang w:eastAsia="ru-RU"/>
    </w:rPr>
  </w:style>
  <w:style w:type="character" w:styleId="aff1">
    <w:name w:val="Emphasis"/>
    <w:qFormat/>
    <w:rsid w:val="00543C96"/>
    <w:rPr>
      <w:i/>
      <w:iCs/>
    </w:rPr>
  </w:style>
  <w:style w:type="character" w:customStyle="1" w:styleId="aff2">
    <w:name w:val="Знак Знак"/>
    <w:locked/>
    <w:rsid w:val="00543C96"/>
    <w:rPr>
      <w:rFonts w:ascii="Courier New" w:hAnsi="Courier New" w:cs="Courier New"/>
      <w:lang w:val="ru-RU" w:eastAsia="ar-SA" w:bidi="ar-SA"/>
    </w:rPr>
  </w:style>
  <w:style w:type="character" w:customStyle="1" w:styleId="18">
    <w:name w:val="Знак Знак1"/>
    <w:locked/>
    <w:rsid w:val="00543C96"/>
    <w:rPr>
      <w:sz w:val="22"/>
      <w:szCs w:val="22"/>
      <w:lang w:val="ru-RU" w:eastAsia="ar-SA" w:bidi="ar-SA"/>
    </w:rPr>
  </w:style>
  <w:style w:type="paragraph" w:customStyle="1" w:styleId="27">
    <w:name w:val="Заголовок оглавления2"/>
    <w:basedOn w:val="1"/>
    <w:next w:val="a"/>
    <w:rsid w:val="00000C97"/>
    <w:pPr>
      <w:keepLines/>
      <w:tabs>
        <w:tab w:val="clear" w:pos="0"/>
      </w:tabs>
      <w:spacing w:before="480" w:line="276" w:lineRule="auto"/>
      <w:ind w:firstLine="0"/>
      <w:jc w:val="left"/>
    </w:pPr>
    <w:rPr>
      <w:rFonts w:ascii="Cambria" w:hAnsi="Cambria" w:cs="Cambria"/>
      <w:b/>
      <w:bCs/>
      <w:color w:val="365F91"/>
    </w:rPr>
  </w:style>
  <w:style w:type="character" w:styleId="aff3">
    <w:name w:val="footnote reference"/>
    <w:semiHidden/>
    <w:rsid w:val="00000C97"/>
    <w:rPr>
      <w:vertAlign w:val="superscript"/>
    </w:rPr>
  </w:style>
  <w:style w:type="character" w:customStyle="1" w:styleId="aff4">
    <w:name w:val="Знак Знак"/>
    <w:locked/>
    <w:rsid w:val="00000C97"/>
    <w:rPr>
      <w:rFonts w:ascii="Courier New" w:hAnsi="Courier New" w:cs="Courier New"/>
      <w:lang w:val="ru-RU" w:eastAsia="ar-SA" w:bidi="ar-SA"/>
    </w:rPr>
  </w:style>
  <w:style w:type="character" w:customStyle="1" w:styleId="19">
    <w:name w:val="Знак Знак1"/>
    <w:locked/>
    <w:rsid w:val="00000C97"/>
    <w:rPr>
      <w:sz w:val="22"/>
      <w:szCs w:val="22"/>
      <w:lang w:val="ru-RU" w:eastAsia="ar-SA" w:bidi="ar-SA"/>
    </w:rPr>
  </w:style>
  <w:style w:type="character" w:customStyle="1" w:styleId="1a">
    <w:name w:val="Текст сноски Знак1"/>
    <w:basedOn w:val="a0"/>
    <w:semiHidden/>
    <w:rsid w:val="00F32530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b">
    <w:name w:val="index 1"/>
    <w:basedOn w:val="a"/>
    <w:next w:val="a"/>
    <w:autoRedefine/>
    <w:uiPriority w:val="99"/>
    <w:semiHidden/>
    <w:unhideWhenUsed/>
    <w:rsid w:val="00865B59"/>
    <w:pPr>
      <w:ind w:left="220" w:hanging="220"/>
    </w:pPr>
    <w:rPr>
      <w:rFonts w:ascii="Calibri" w:hAnsi="Calibri"/>
      <w:lang w:eastAsia="zh-CN"/>
    </w:rPr>
  </w:style>
  <w:style w:type="character" w:customStyle="1" w:styleId="212">
    <w:name w:val="Основной текст 2 Знак1"/>
    <w:basedOn w:val="a0"/>
    <w:link w:val="28"/>
    <w:semiHidden/>
    <w:rsid w:val="00865B59"/>
    <w:rPr>
      <w:rFonts w:ascii="Times New Roman" w:eastAsia="Times New Roman" w:hAnsi="Times New Roman" w:cs="Times New Roman"/>
      <w:color w:val="000000"/>
      <w:sz w:val="28"/>
      <w:szCs w:val="24"/>
      <w:lang w:eastAsia="zh-CN"/>
    </w:rPr>
  </w:style>
  <w:style w:type="paragraph" w:styleId="28">
    <w:name w:val="Body Text 2"/>
    <w:basedOn w:val="a"/>
    <w:link w:val="212"/>
    <w:semiHidden/>
    <w:unhideWhenUsed/>
    <w:qFormat/>
    <w:rsid w:val="00865B59"/>
    <w:pPr>
      <w:ind w:firstLine="0"/>
      <w:jc w:val="both"/>
    </w:pPr>
    <w:rPr>
      <w:color w:val="000000"/>
      <w:sz w:val="28"/>
      <w:szCs w:val="24"/>
      <w:lang w:eastAsia="zh-CN"/>
    </w:rPr>
  </w:style>
  <w:style w:type="paragraph" w:customStyle="1" w:styleId="Style2">
    <w:name w:val="Style2"/>
    <w:basedOn w:val="a"/>
    <w:qFormat/>
    <w:rsid w:val="00865B59"/>
    <w:pPr>
      <w:widowControl w:val="0"/>
      <w:spacing w:line="322" w:lineRule="exact"/>
      <w:ind w:firstLine="706"/>
      <w:jc w:val="both"/>
    </w:pPr>
    <w:rPr>
      <w:sz w:val="24"/>
      <w:szCs w:val="24"/>
      <w:lang w:eastAsia="zh-CN"/>
    </w:rPr>
  </w:style>
  <w:style w:type="paragraph" w:customStyle="1" w:styleId="1c">
    <w:name w:val="Знак сноски1"/>
    <w:basedOn w:val="a"/>
    <w:qFormat/>
    <w:rsid w:val="00865B59"/>
    <w:pPr>
      <w:spacing w:after="200" w:line="276" w:lineRule="auto"/>
      <w:ind w:firstLine="0"/>
    </w:pPr>
    <w:rPr>
      <w:rFonts w:ascii="Calibri" w:hAnsi="Calibri"/>
      <w:vertAlign w:val="superscript"/>
      <w:lang w:eastAsia="zh-CN"/>
    </w:rPr>
  </w:style>
  <w:style w:type="character" w:customStyle="1" w:styleId="WW8Num1z1">
    <w:name w:val="WW8Num1z1"/>
    <w:qFormat/>
    <w:rsid w:val="00865B59"/>
  </w:style>
  <w:style w:type="character" w:customStyle="1" w:styleId="WW8Num1z2">
    <w:name w:val="WW8Num1z2"/>
    <w:qFormat/>
    <w:rsid w:val="00865B59"/>
  </w:style>
  <w:style w:type="character" w:customStyle="1" w:styleId="WW8Num1z3">
    <w:name w:val="WW8Num1z3"/>
    <w:qFormat/>
    <w:rsid w:val="00865B59"/>
  </w:style>
  <w:style w:type="character" w:customStyle="1" w:styleId="WW8Num1z4">
    <w:name w:val="WW8Num1z4"/>
    <w:qFormat/>
    <w:rsid w:val="00865B59"/>
  </w:style>
  <w:style w:type="character" w:customStyle="1" w:styleId="WW8Num1z5">
    <w:name w:val="WW8Num1z5"/>
    <w:qFormat/>
    <w:rsid w:val="00865B59"/>
  </w:style>
  <w:style w:type="character" w:customStyle="1" w:styleId="WW8Num1z6">
    <w:name w:val="WW8Num1z6"/>
    <w:qFormat/>
    <w:rsid w:val="00865B59"/>
  </w:style>
  <w:style w:type="character" w:customStyle="1" w:styleId="WW8Num1z7">
    <w:name w:val="WW8Num1z7"/>
    <w:qFormat/>
    <w:rsid w:val="00865B59"/>
  </w:style>
  <w:style w:type="character" w:customStyle="1" w:styleId="WW8Num1z8">
    <w:name w:val="WW8Num1z8"/>
    <w:qFormat/>
    <w:rsid w:val="00865B59"/>
  </w:style>
  <w:style w:type="character" w:customStyle="1" w:styleId="FontStyle12">
    <w:name w:val="Font Style12"/>
    <w:qFormat/>
    <w:rsid w:val="00865B59"/>
    <w:rPr>
      <w:rFonts w:ascii="Times New Roman" w:hAnsi="Times New Roman" w:cs="Times New Roman" w:hint="default"/>
      <w:sz w:val="30"/>
      <w:szCs w:val="30"/>
    </w:rPr>
  </w:style>
  <w:style w:type="character" w:customStyle="1" w:styleId="FontStyle11">
    <w:name w:val="Font Style11"/>
    <w:basedOn w:val="a0"/>
    <w:qFormat/>
    <w:rsid w:val="00865B59"/>
    <w:rPr>
      <w:rFonts w:ascii="Times New Roman" w:hAnsi="Times New Roman" w:cs="Times New Roman" w:hint="default"/>
      <w:sz w:val="26"/>
      <w:szCs w:val="26"/>
    </w:rPr>
  </w:style>
  <w:style w:type="character" w:customStyle="1" w:styleId="FontStyle45">
    <w:name w:val="Font Style45"/>
    <w:qFormat/>
    <w:rsid w:val="00865B59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qFormat/>
    <w:rsid w:val="00865B59"/>
    <w:rPr>
      <w:rFonts w:ascii="Times New Roman" w:hAnsi="Times New Roman" w:cs="Times New Roman" w:hint="default"/>
      <w:sz w:val="72"/>
      <w:szCs w:val="72"/>
    </w:rPr>
  </w:style>
  <w:style w:type="character" w:customStyle="1" w:styleId="ConsPlusNormal0">
    <w:name w:val="ConsPlusNormal Знак"/>
    <w:qFormat/>
    <w:rsid w:val="00865B59"/>
    <w:rPr>
      <w:rFonts w:ascii="Arial" w:eastAsia="Arial" w:hAnsi="Arial" w:cs="Arial" w:hint="default"/>
      <w:sz w:val="22"/>
      <w:szCs w:val="22"/>
      <w:lang w:bidi="ar-SA"/>
    </w:rPr>
  </w:style>
  <w:style w:type="paragraph" w:styleId="aff5">
    <w:name w:val="endnote text"/>
    <w:basedOn w:val="a"/>
    <w:link w:val="aff6"/>
    <w:uiPriority w:val="99"/>
    <w:semiHidden/>
    <w:unhideWhenUsed/>
    <w:rsid w:val="003C496C"/>
    <w:rPr>
      <w:sz w:val="20"/>
      <w:szCs w:val="20"/>
    </w:rPr>
  </w:style>
  <w:style w:type="character" w:customStyle="1" w:styleId="aff6">
    <w:name w:val="Текст концевой сноски Знак"/>
    <w:basedOn w:val="a0"/>
    <w:link w:val="aff5"/>
    <w:uiPriority w:val="99"/>
    <w:semiHidden/>
    <w:rsid w:val="003C496C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ff7">
    <w:name w:val="endnote reference"/>
    <w:basedOn w:val="a0"/>
    <w:uiPriority w:val="99"/>
    <w:semiHidden/>
    <w:unhideWhenUsed/>
    <w:rsid w:val="003C496C"/>
    <w:rPr>
      <w:vertAlign w:val="superscript"/>
    </w:rPr>
  </w:style>
  <w:style w:type="paragraph" w:customStyle="1" w:styleId="1d">
    <w:name w:val="Заголовок1"/>
    <w:basedOn w:val="a"/>
    <w:next w:val="af2"/>
    <w:rsid w:val="00A969E0"/>
    <w:pPr>
      <w:keepNext/>
      <w:spacing w:before="240" w:after="120"/>
      <w:ind w:firstLine="0"/>
    </w:pPr>
    <w:rPr>
      <w:rFonts w:ascii="Arial" w:eastAsia="Lucida Sans Unicode" w:hAnsi="Arial" w:cs="Tahoma"/>
      <w:sz w:val="28"/>
      <w:szCs w:val="28"/>
    </w:rPr>
  </w:style>
  <w:style w:type="paragraph" w:customStyle="1" w:styleId="1e">
    <w:name w:val="1"/>
    <w:basedOn w:val="a"/>
    <w:rsid w:val="00A969E0"/>
    <w:pPr>
      <w:suppressAutoHyphens w:val="0"/>
      <w:spacing w:before="100" w:beforeAutospacing="1" w:after="100" w:afterAutospacing="1"/>
      <w:ind w:firstLine="0"/>
    </w:pPr>
    <w:rPr>
      <w:rFonts w:ascii="Tahoma" w:hAnsi="Tahoma"/>
      <w:sz w:val="20"/>
      <w:szCs w:val="20"/>
      <w:lang w:val="en-US" w:eastAsia="en-US"/>
    </w:rPr>
  </w:style>
  <w:style w:type="paragraph" w:customStyle="1" w:styleId="msonormal0">
    <w:name w:val="msonormal"/>
    <w:basedOn w:val="a"/>
    <w:rsid w:val="00A969E0"/>
    <w:pPr>
      <w:spacing w:before="280" w:after="280"/>
      <w:ind w:firstLine="0"/>
    </w:pPr>
    <w:rPr>
      <w:sz w:val="24"/>
      <w:szCs w:val="24"/>
    </w:rPr>
  </w:style>
  <w:style w:type="numbering" w:customStyle="1" w:styleId="1f">
    <w:name w:val="Нет списка1"/>
    <w:next w:val="a2"/>
    <w:uiPriority w:val="99"/>
    <w:semiHidden/>
    <w:unhideWhenUsed/>
    <w:rsid w:val="00A144C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index heading" w:uiPriority="0" w:qFormat="1"/>
    <w:lsdException w:name="caption" w:uiPriority="0" w:qFormat="1"/>
    <w:lsdException w:name="footnote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 w:qFormat="1"/>
    <w:lsdException w:name="Body Text Indent 2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HTML Preformatted" w:uiPriority="0"/>
    <w:lsdException w:name="Balloon Text" w:uiPriority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7C17"/>
    <w:pPr>
      <w:suppressAutoHyphens/>
      <w:spacing w:after="0" w:line="240" w:lineRule="auto"/>
      <w:ind w:firstLine="284"/>
    </w:pPr>
    <w:rPr>
      <w:rFonts w:ascii="Times New Roman" w:eastAsia="Times New Roman" w:hAnsi="Times New Roman" w:cs="Times New Roman"/>
      <w:lang w:eastAsia="ar-SA"/>
    </w:rPr>
  </w:style>
  <w:style w:type="paragraph" w:styleId="1">
    <w:name w:val="heading 1"/>
    <w:basedOn w:val="a"/>
    <w:next w:val="a"/>
    <w:link w:val="10"/>
    <w:qFormat/>
    <w:rsid w:val="0075204F"/>
    <w:pPr>
      <w:keepNext/>
      <w:tabs>
        <w:tab w:val="num" w:pos="0"/>
      </w:tabs>
      <w:spacing w:line="360" w:lineRule="auto"/>
      <w:ind w:firstLine="709"/>
      <w:jc w:val="right"/>
      <w:outlineLvl w:val="0"/>
    </w:pPr>
    <w:rPr>
      <w:sz w:val="28"/>
      <w:szCs w:val="28"/>
    </w:rPr>
  </w:style>
  <w:style w:type="paragraph" w:styleId="2">
    <w:name w:val="heading 2"/>
    <w:basedOn w:val="a"/>
    <w:next w:val="a"/>
    <w:link w:val="20"/>
    <w:qFormat/>
    <w:rsid w:val="00543C96"/>
    <w:pPr>
      <w:keepNext/>
      <w:tabs>
        <w:tab w:val="num" w:pos="0"/>
      </w:tabs>
      <w:ind w:firstLine="720"/>
      <w:jc w:val="center"/>
      <w:outlineLvl w:val="1"/>
    </w:pPr>
    <w:rPr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543C96"/>
    <w:pPr>
      <w:keepNext/>
      <w:tabs>
        <w:tab w:val="num" w:pos="0"/>
      </w:tabs>
      <w:spacing w:line="360" w:lineRule="auto"/>
      <w:ind w:left="720" w:hanging="720"/>
      <w:jc w:val="center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qFormat/>
    <w:rsid w:val="00543C96"/>
    <w:pPr>
      <w:keepNext/>
      <w:tabs>
        <w:tab w:val="num" w:pos="0"/>
      </w:tabs>
      <w:spacing w:after="120"/>
      <w:ind w:firstLine="0"/>
      <w:jc w:val="center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543C96"/>
    <w:pPr>
      <w:keepNext/>
      <w:tabs>
        <w:tab w:val="num" w:pos="0"/>
      </w:tabs>
      <w:spacing w:line="360" w:lineRule="auto"/>
      <w:ind w:firstLine="0"/>
      <w:jc w:val="center"/>
      <w:outlineLvl w:val="4"/>
    </w:pPr>
    <w:rPr>
      <w:sz w:val="28"/>
      <w:szCs w:val="28"/>
    </w:rPr>
  </w:style>
  <w:style w:type="paragraph" w:styleId="6">
    <w:name w:val="heading 6"/>
    <w:basedOn w:val="a"/>
    <w:next w:val="a"/>
    <w:link w:val="60"/>
    <w:qFormat/>
    <w:rsid w:val="00543C96"/>
    <w:pPr>
      <w:keepNext/>
      <w:tabs>
        <w:tab w:val="num" w:pos="0"/>
      </w:tabs>
      <w:ind w:left="1152" w:hanging="1152"/>
      <w:jc w:val="both"/>
      <w:outlineLvl w:val="5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5204F"/>
    <w:rPr>
      <w:rFonts w:ascii="Times New Roman" w:eastAsia="Times New Roman" w:hAnsi="Times New Roman" w:cs="Times New Roman"/>
      <w:sz w:val="28"/>
      <w:szCs w:val="28"/>
      <w:lang w:eastAsia="ar-SA"/>
    </w:rPr>
  </w:style>
  <w:style w:type="character" w:customStyle="1" w:styleId="20">
    <w:name w:val="Заголовок 2 Знак"/>
    <w:basedOn w:val="a0"/>
    <w:link w:val="2"/>
    <w:rsid w:val="00543C96"/>
    <w:rPr>
      <w:rFonts w:ascii="Times New Roman" w:eastAsia="Times New Roman" w:hAnsi="Times New Roman" w:cs="Times New Roman"/>
      <w:b/>
      <w:bCs/>
      <w:i/>
      <w:iCs/>
      <w:sz w:val="28"/>
      <w:szCs w:val="28"/>
      <w:lang w:eastAsia="ar-SA"/>
    </w:rPr>
  </w:style>
  <w:style w:type="character" w:customStyle="1" w:styleId="30">
    <w:name w:val="Заголовок 3 Знак"/>
    <w:basedOn w:val="a0"/>
    <w:link w:val="3"/>
    <w:qFormat/>
    <w:rsid w:val="00543C96"/>
    <w:rPr>
      <w:rFonts w:ascii="Times New Roman" w:eastAsia="Times New Roman" w:hAnsi="Times New Roman" w:cs="Times New Roman"/>
      <w:sz w:val="28"/>
      <w:szCs w:val="28"/>
      <w:lang w:eastAsia="ar-SA"/>
    </w:rPr>
  </w:style>
  <w:style w:type="character" w:customStyle="1" w:styleId="40">
    <w:name w:val="Заголовок 4 Знак"/>
    <w:basedOn w:val="a0"/>
    <w:link w:val="4"/>
    <w:rsid w:val="00543C96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character" w:customStyle="1" w:styleId="50">
    <w:name w:val="Заголовок 5 Знак"/>
    <w:basedOn w:val="a0"/>
    <w:link w:val="5"/>
    <w:rsid w:val="00543C96"/>
    <w:rPr>
      <w:rFonts w:ascii="Times New Roman" w:eastAsia="Times New Roman" w:hAnsi="Times New Roman" w:cs="Times New Roman"/>
      <w:sz w:val="28"/>
      <w:szCs w:val="28"/>
      <w:lang w:eastAsia="ar-SA"/>
    </w:rPr>
  </w:style>
  <w:style w:type="character" w:customStyle="1" w:styleId="60">
    <w:name w:val="Заголовок 6 Знак"/>
    <w:basedOn w:val="a0"/>
    <w:link w:val="6"/>
    <w:rsid w:val="00543C96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paragraph" w:customStyle="1" w:styleId="ConsPlusNormal">
    <w:name w:val="ConsPlusNormal"/>
    <w:qFormat/>
    <w:rsid w:val="00007C17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HTML">
    <w:name w:val="HTML Preformatted"/>
    <w:basedOn w:val="a"/>
    <w:link w:val="HTML1"/>
    <w:rsid w:val="00007C1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0"/>
    <w:link w:val="HTML"/>
    <w:locked/>
    <w:rsid w:val="00007C17"/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HTML0">
    <w:name w:val="Стандартный HTML Знак"/>
    <w:basedOn w:val="a0"/>
    <w:rsid w:val="00007C17"/>
    <w:rPr>
      <w:rFonts w:ascii="Consolas" w:eastAsia="Times New Roman" w:hAnsi="Consolas" w:cs="Consolas"/>
      <w:sz w:val="20"/>
      <w:szCs w:val="20"/>
      <w:lang w:eastAsia="ar-SA"/>
    </w:rPr>
  </w:style>
  <w:style w:type="paragraph" w:customStyle="1" w:styleId="ConsPlusTitle">
    <w:name w:val="ConsPlusTitle"/>
    <w:rsid w:val="00007C17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b/>
      <w:bCs/>
      <w:sz w:val="20"/>
      <w:szCs w:val="20"/>
      <w:lang w:eastAsia="ar-SA"/>
    </w:rPr>
  </w:style>
  <w:style w:type="paragraph" w:customStyle="1" w:styleId="11">
    <w:name w:val="Знак1"/>
    <w:basedOn w:val="a"/>
    <w:rsid w:val="00007C17"/>
    <w:pPr>
      <w:suppressAutoHyphens w:val="0"/>
      <w:spacing w:before="100" w:beforeAutospacing="1" w:after="100" w:afterAutospacing="1"/>
      <w:ind w:firstLine="0"/>
    </w:pPr>
    <w:rPr>
      <w:rFonts w:ascii="Tahoma" w:hAnsi="Tahoma"/>
      <w:sz w:val="20"/>
      <w:szCs w:val="20"/>
      <w:lang w:val="en-US" w:eastAsia="en-US"/>
    </w:rPr>
  </w:style>
  <w:style w:type="paragraph" w:styleId="a3">
    <w:name w:val="No Spacing"/>
    <w:link w:val="a4"/>
    <w:qFormat/>
    <w:rsid w:val="00007C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Без интервала Знак"/>
    <w:basedOn w:val="a0"/>
    <w:link w:val="a3"/>
    <w:uiPriority w:val="1"/>
    <w:rsid w:val="00007C1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nhideWhenUsed/>
    <w:rsid w:val="00007C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qFormat/>
    <w:rsid w:val="00007C17"/>
    <w:rPr>
      <w:rFonts w:ascii="Times New Roman" w:eastAsia="Times New Roman" w:hAnsi="Times New Roman" w:cs="Times New Roman"/>
      <w:lang w:eastAsia="ar-SA"/>
    </w:rPr>
  </w:style>
  <w:style w:type="paragraph" w:styleId="a7">
    <w:name w:val="footer"/>
    <w:basedOn w:val="a"/>
    <w:link w:val="a8"/>
    <w:unhideWhenUsed/>
    <w:rsid w:val="00007C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qFormat/>
    <w:rsid w:val="00007C17"/>
    <w:rPr>
      <w:rFonts w:ascii="Times New Roman" w:eastAsia="Times New Roman" w:hAnsi="Times New Roman" w:cs="Times New Roman"/>
      <w:lang w:eastAsia="ar-SA"/>
    </w:rPr>
  </w:style>
  <w:style w:type="character" w:styleId="a9">
    <w:name w:val="Hyperlink"/>
    <w:basedOn w:val="a0"/>
    <w:rsid w:val="0088331F"/>
    <w:rPr>
      <w:color w:val="0066CC"/>
      <w:u w:val="single"/>
    </w:rPr>
  </w:style>
  <w:style w:type="paragraph" w:customStyle="1" w:styleId="s13">
    <w:name w:val="s_13"/>
    <w:basedOn w:val="a"/>
    <w:rsid w:val="0088331F"/>
    <w:pPr>
      <w:suppressAutoHyphens w:val="0"/>
      <w:ind w:firstLine="720"/>
    </w:pPr>
    <w:rPr>
      <w:sz w:val="18"/>
      <w:szCs w:val="18"/>
      <w:lang w:eastAsia="ru-RU"/>
    </w:rPr>
  </w:style>
  <w:style w:type="paragraph" w:styleId="aa">
    <w:name w:val="Balloon Text"/>
    <w:basedOn w:val="a"/>
    <w:link w:val="ab"/>
    <w:semiHidden/>
    <w:unhideWhenUsed/>
    <w:qFormat/>
    <w:rsid w:val="0088331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semiHidden/>
    <w:qFormat/>
    <w:rsid w:val="0088331F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rsid w:val="0075204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c">
    <w:name w:val="Цветовое выделение"/>
    <w:rsid w:val="0075204F"/>
    <w:rPr>
      <w:b/>
      <w:bCs/>
      <w:color w:val="000080"/>
    </w:rPr>
  </w:style>
  <w:style w:type="character" w:customStyle="1" w:styleId="WW8Num6z0">
    <w:name w:val="WW8Num6z0"/>
    <w:rsid w:val="00543C96"/>
    <w:rPr>
      <w:rFonts w:ascii="Times New Roman CYR" w:hAnsi="Times New Roman CYR" w:cs="Times New Roman CYR"/>
    </w:rPr>
  </w:style>
  <w:style w:type="character" w:customStyle="1" w:styleId="WW8Num7z0">
    <w:name w:val="WW8Num7z0"/>
    <w:rsid w:val="00543C96"/>
    <w:rPr>
      <w:rFonts w:ascii="Times New Roman CYR" w:hAnsi="Times New Roman CYR" w:cs="Times New Roman CYR"/>
    </w:rPr>
  </w:style>
  <w:style w:type="character" w:customStyle="1" w:styleId="Absatz-Standardschriftart">
    <w:name w:val="Absatz-Standardschriftart"/>
    <w:rsid w:val="00543C96"/>
  </w:style>
  <w:style w:type="character" w:customStyle="1" w:styleId="WW8Num2z0">
    <w:name w:val="WW8Num2z0"/>
    <w:rsid w:val="00543C96"/>
    <w:rPr>
      <w:rFonts w:ascii="Times New Roman CYR" w:hAnsi="Times New Roman CYR" w:cs="Times New Roman CYR"/>
    </w:rPr>
  </w:style>
  <w:style w:type="character" w:customStyle="1" w:styleId="WW8Num3z0">
    <w:name w:val="WW8Num3z0"/>
    <w:rsid w:val="00543C96"/>
    <w:rPr>
      <w:rFonts w:ascii="Times New Roman CYR" w:hAnsi="Times New Roman CYR" w:cs="Times New Roman CYR"/>
    </w:rPr>
  </w:style>
  <w:style w:type="character" w:customStyle="1" w:styleId="WW8Num11z0">
    <w:name w:val="WW8Num11z0"/>
    <w:rsid w:val="00543C96"/>
    <w:rPr>
      <w:rFonts w:ascii="Times New Roman CYR" w:hAnsi="Times New Roman CYR" w:cs="Times New Roman CYR"/>
    </w:rPr>
  </w:style>
  <w:style w:type="character" w:customStyle="1" w:styleId="WW8Num12z0">
    <w:name w:val="WW8Num12z0"/>
    <w:rsid w:val="00543C96"/>
    <w:rPr>
      <w:rFonts w:ascii="Times New Roman CYR" w:hAnsi="Times New Roman CYR" w:cs="Times New Roman CYR"/>
    </w:rPr>
  </w:style>
  <w:style w:type="character" w:customStyle="1" w:styleId="31">
    <w:name w:val="Основной шрифт абзаца3"/>
    <w:rsid w:val="00543C96"/>
  </w:style>
  <w:style w:type="character" w:customStyle="1" w:styleId="ad">
    <w:name w:val="Символ сноски"/>
    <w:qFormat/>
    <w:rsid w:val="00543C96"/>
    <w:rPr>
      <w:vertAlign w:val="superscript"/>
    </w:rPr>
  </w:style>
  <w:style w:type="character" w:styleId="ae">
    <w:name w:val="FollowedHyperlink"/>
    <w:rsid w:val="00543C96"/>
    <w:rPr>
      <w:color w:val="800080"/>
      <w:u w:val="single"/>
    </w:rPr>
  </w:style>
  <w:style w:type="character" w:styleId="af">
    <w:name w:val="page number"/>
    <w:basedOn w:val="31"/>
    <w:rsid w:val="00543C96"/>
  </w:style>
  <w:style w:type="character" w:customStyle="1" w:styleId="21">
    <w:name w:val="Основной текст 2 Знак"/>
    <w:qFormat/>
    <w:rsid w:val="00543C96"/>
    <w:rPr>
      <w:color w:val="0000FF"/>
      <w:lang w:val="ru-RU" w:eastAsia="ar-SA" w:bidi="ar-SA"/>
    </w:rPr>
  </w:style>
  <w:style w:type="character" w:customStyle="1" w:styleId="WW8Num4z0">
    <w:name w:val="WW8Num4z0"/>
    <w:rsid w:val="00543C96"/>
    <w:rPr>
      <w:rFonts w:ascii="Times New Roman CYR" w:hAnsi="Times New Roman CYR" w:cs="Times New Roman CYR"/>
    </w:rPr>
  </w:style>
  <w:style w:type="character" w:customStyle="1" w:styleId="WW8Num5z0">
    <w:name w:val="WW8Num5z0"/>
    <w:rsid w:val="00543C96"/>
    <w:rPr>
      <w:rFonts w:ascii="Times New Roman CYR" w:hAnsi="Times New Roman CYR" w:cs="Times New Roman CYR"/>
    </w:rPr>
  </w:style>
  <w:style w:type="character" w:customStyle="1" w:styleId="WW8Num13z0">
    <w:name w:val="WW8Num13z0"/>
    <w:rsid w:val="00543C96"/>
    <w:rPr>
      <w:rFonts w:ascii="Times New Roman CYR" w:hAnsi="Times New Roman CYR" w:cs="Times New Roman CYR"/>
    </w:rPr>
  </w:style>
  <w:style w:type="character" w:customStyle="1" w:styleId="WW8Num13z1">
    <w:name w:val="WW8Num13z1"/>
    <w:rsid w:val="00543C96"/>
    <w:rPr>
      <w:rFonts w:ascii="Courier New" w:hAnsi="Courier New" w:cs="Courier New"/>
    </w:rPr>
  </w:style>
  <w:style w:type="character" w:customStyle="1" w:styleId="WW8Num13z2">
    <w:name w:val="WW8Num13z2"/>
    <w:rsid w:val="00543C96"/>
    <w:rPr>
      <w:rFonts w:ascii="Wingdings" w:hAnsi="Wingdings"/>
    </w:rPr>
  </w:style>
  <w:style w:type="character" w:customStyle="1" w:styleId="WW8Num20z0">
    <w:name w:val="WW8Num20z0"/>
    <w:rsid w:val="00543C96"/>
    <w:rPr>
      <w:rFonts w:ascii="Symbol" w:hAnsi="Symbol"/>
    </w:rPr>
  </w:style>
  <w:style w:type="character" w:customStyle="1" w:styleId="WW8Num20z1">
    <w:name w:val="WW8Num20z1"/>
    <w:rsid w:val="00543C96"/>
    <w:rPr>
      <w:rFonts w:ascii="Courier New" w:hAnsi="Courier New" w:cs="Courier New"/>
    </w:rPr>
  </w:style>
  <w:style w:type="character" w:customStyle="1" w:styleId="WW8Num20z2">
    <w:name w:val="WW8Num20z2"/>
    <w:rsid w:val="00543C96"/>
    <w:rPr>
      <w:rFonts w:ascii="Wingdings" w:hAnsi="Wingdings"/>
    </w:rPr>
  </w:style>
  <w:style w:type="character" w:customStyle="1" w:styleId="WW8Num22z0">
    <w:name w:val="WW8Num22z0"/>
    <w:rsid w:val="00543C96"/>
    <w:rPr>
      <w:rFonts w:ascii="Symbol" w:hAnsi="Symbol"/>
    </w:rPr>
  </w:style>
  <w:style w:type="character" w:customStyle="1" w:styleId="WW8Num22z1">
    <w:name w:val="WW8Num22z1"/>
    <w:rsid w:val="00543C96"/>
    <w:rPr>
      <w:rFonts w:ascii="Courier New" w:hAnsi="Courier New" w:cs="Courier New"/>
    </w:rPr>
  </w:style>
  <w:style w:type="character" w:customStyle="1" w:styleId="WW8Num22z2">
    <w:name w:val="WW8Num22z2"/>
    <w:rsid w:val="00543C96"/>
    <w:rPr>
      <w:rFonts w:ascii="Wingdings" w:hAnsi="Wingdings"/>
    </w:rPr>
  </w:style>
  <w:style w:type="character" w:customStyle="1" w:styleId="22">
    <w:name w:val="Основной шрифт абзаца2"/>
    <w:rsid w:val="00543C96"/>
  </w:style>
  <w:style w:type="character" w:customStyle="1" w:styleId="WW-Absatz-Standardschriftart">
    <w:name w:val="WW-Absatz-Standardschriftart"/>
    <w:rsid w:val="00543C96"/>
  </w:style>
  <w:style w:type="character" w:customStyle="1" w:styleId="WW-Absatz-Standardschriftart1">
    <w:name w:val="WW-Absatz-Standardschriftart1"/>
    <w:rsid w:val="00543C96"/>
  </w:style>
  <w:style w:type="character" w:customStyle="1" w:styleId="WW-Absatz-Standardschriftart11">
    <w:name w:val="WW-Absatz-Standardschriftart11"/>
    <w:rsid w:val="00543C96"/>
  </w:style>
  <w:style w:type="character" w:customStyle="1" w:styleId="WW8Num1z0">
    <w:name w:val="WW8Num1z0"/>
    <w:qFormat/>
    <w:rsid w:val="00543C96"/>
    <w:rPr>
      <w:rFonts w:ascii="Times New Roman CYR" w:hAnsi="Times New Roman CYR" w:cs="Times New Roman CYR"/>
    </w:rPr>
  </w:style>
  <w:style w:type="character" w:customStyle="1" w:styleId="WW8Num8z0">
    <w:name w:val="WW8Num8z0"/>
    <w:rsid w:val="00543C96"/>
    <w:rPr>
      <w:rFonts w:ascii="Times New Roman CYR" w:hAnsi="Times New Roman CYR" w:cs="Times New Roman CYR"/>
    </w:rPr>
  </w:style>
  <w:style w:type="character" w:customStyle="1" w:styleId="WW8Num9z0">
    <w:name w:val="WW8Num9z0"/>
    <w:rsid w:val="00543C96"/>
    <w:rPr>
      <w:rFonts w:ascii="Times New Roman CYR" w:hAnsi="Times New Roman CYR" w:cs="Times New Roman CYR"/>
    </w:rPr>
  </w:style>
  <w:style w:type="character" w:customStyle="1" w:styleId="WW8Num14z0">
    <w:name w:val="WW8Num14z0"/>
    <w:rsid w:val="00543C96"/>
    <w:rPr>
      <w:rFonts w:ascii="Times New Roman CYR" w:hAnsi="Times New Roman CYR" w:cs="Times New Roman CYR"/>
    </w:rPr>
  </w:style>
  <w:style w:type="character" w:customStyle="1" w:styleId="WW8Num15z0">
    <w:name w:val="WW8Num15z0"/>
    <w:rsid w:val="00543C96"/>
    <w:rPr>
      <w:rFonts w:ascii="Times New Roman CYR" w:hAnsi="Times New Roman CYR" w:cs="Times New Roman CYR"/>
    </w:rPr>
  </w:style>
  <w:style w:type="character" w:customStyle="1" w:styleId="WW8Num16z0">
    <w:name w:val="WW8Num16z0"/>
    <w:rsid w:val="00543C96"/>
    <w:rPr>
      <w:rFonts w:ascii="Times New Roman CYR" w:hAnsi="Times New Roman CYR" w:cs="Times New Roman CYR"/>
    </w:rPr>
  </w:style>
  <w:style w:type="character" w:customStyle="1" w:styleId="WW-Absatz-Standardschriftart111">
    <w:name w:val="WW-Absatz-Standardschriftart111"/>
    <w:rsid w:val="00543C96"/>
  </w:style>
  <w:style w:type="character" w:customStyle="1" w:styleId="WW8Num10z0">
    <w:name w:val="WW8Num10z0"/>
    <w:rsid w:val="00543C96"/>
    <w:rPr>
      <w:rFonts w:ascii="Times New Roman CYR" w:hAnsi="Times New Roman CYR" w:cs="Times New Roman CYR"/>
    </w:rPr>
  </w:style>
  <w:style w:type="character" w:customStyle="1" w:styleId="12">
    <w:name w:val="Основной шрифт абзаца1"/>
    <w:rsid w:val="00543C96"/>
  </w:style>
  <w:style w:type="character" w:customStyle="1" w:styleId="af0">
    <w:name w:val="Символ нумерации"/>
    <w:rsid w:val="00543C96"/>
  </w:style>
  <w:style w:type="paragraph" w:customStyle="1" w:styleId="af1">
    <w:name w:val="Заголовок"/>
    <w:basedOn w:val="a"/>
    <w:next w:val="af2"/>
    <w:qFormat/>
    <w:rsid w:val="00543C96"/>
    <w:pPr>
      <w:keepNext/>
      <w:spacing w:before="240" w:after="120"/>
      <w:ind w:firstLine="0"/>
    </w:pPr>
    <w:rPr>
      <w:rFonts w:ascii="Arial" w:eastAsia="Lucida Sans Unicode" w:hAnsi="Arial" w:cs="Tahoma"/>
      <w:sz w:val="28"/>
      <w:szCs w:val="28"/>
    </w:rPr>
  </w:style>
  <w:style w:type="paragraph" w:styleId="af2">
    <w:name w:val="Body Text"/>
    <w:basedOn w:val="a"/>
    <w:link w:val="af3"/>
    <w:rsid w:val="00543C96"/>
    <w:pPr>
      <w:spacing w:line="360" w:lineRule="auto"/>
      <w:jc w:val="center"/>
    </w:pPr>
    <w:rPr>
      <w:b/>
      <w:bCs/>
      <w:sz w:val="36"/>
      <w:szCs w:val="36"/>
    </w:rPr>
  </w:style>
  <w:style w:type="character" w:customStyle="1" w:styleId="af3">
    <w:name w:val="Основной текст Знак"/>
    <w:basedOn w:val="a0"/>
    <w:link w:val="af2"/>
    <w:rsid w:val="00543C96"/>
    <w:rPr>
      <w:rFonts w:ascii="Times New Roman" w:eastAsia="Times New Roman" w:hAnsi="Times New Roman" w:cs="Times New Roman"/>
      <w:b/>
      <w:bCs/>
      <w:sz w:val="36"/>
      <w:szCs w:val="36"/>
      <w:lang w:eastAsia="ar-SA"/>
    </w:rPr>
  </w:style>
  <w:style w:type="paragraph" w:styleId="af4">
    <w:name w:val="List"/>
    <w:basedOn w:val="af2"/>
    <w:rsid w:val="00543C96"/>
    <w:pPr>
      <w:spacing w:after="120" w:line="240" w:lineRule="auto"/>
      <w:ind w:firstLine="0"/>
      <w:jc w:val="left"/>
    </w:pPr>
    <w:rPr>
      <w:rFonts w:ascii="Arial" w:hAnsi="Arial" w:cs="Tahoma"/>
      <w:b w:val="0"/>
      <w:bCs w:val="0"/>
      <w:sz w:val="24"/>
      <w:szCs w:val="24"/>
    </w:rPr>
  </w:style>
  <w:style w:type="paragraph" w:customStyle="1" w:styleId="32">
    <w:name w:val="Название3"/>
    <w:basedOn w:val="a"/>
    <w:rsid w:val="00543C96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33">
    <w:name w:val="Указатель3"/>
    <w:basedOn w:val="a"/>
    <w:rsid w:val="00543C96"/>
    <w:pPr>
      <w:suppressLineNumbers/>
    </w:pPr>
    <w:rPr>
      <w:rFonts w:ascii="Arial" w:hAnsi="Arial" w:cs="Mangal"/>
    </w:rPr>
  </w:style>
  <w:style w:type="paragraph" w:customStyle="1" w:styleId="220">
    <w:name w:val="Основной текст с отступом 22"/>
    <w:basedOn w:val="a"/>
    <w:rsid w:val="00543C96"/>
    <w:pPr>
      <w:ind w:left="709" w:firstLine="371"/>
      <w:jc w:val="both"/>
    </w:pPr>
    <w:rPr>
      <w:sz w:val="28"/>
      <w:szCs w:val="28"/>
    </w:rPr>
  </w:style>
  <w:style w:type="paragraph" w:customStyle="1" w:styleId="310">
    <w:name w:val="Основной текст с отступом 31"/>
    <w:basedOn w:val="a"/>
    <w:rsid w:val="00543C96"/>
    <w:pPr>
      <w:ind w:firstLine="360"/>
      <w:jc w:val="both"/>
    </w:pPr>
    <w:rPr>
      <w:sz w:val="28"/>
      <w:szCs w:val="28"/>
    </w:rPr>
  </w:style>
  <w:style w:type="paragraph" w:customStyle="1" w:styleId="7">
    <w:name w:val="Стиль7"/>
    <w:basedOn w:val="a"/>
    <w:rsid w:val="00543C96"/>
    <w:pPr>
      <w:shd w:val="clear" w:color="auto" w:fill="FFFFFF"/>
      <w:autoSpaceDE w:val="0"/>
      <w:spacing w:line="360" w:lineRule="auto"/>
      <w:ind w:firstLine="709"/>
      <w:jc w:val="both"/>
    </w:pPr>
    <w:rPr>
      <w:sz w:val="28"/>
      <w:szCs w:val="28"/>
    </w:rPr>
  </w:style>
  <w:style w:type="paragraph" w:styleId="af5">
    <w:name w:val="Body Text Indent"/>
    <w:basedOn w:val="a"/>
    <w:link w:val="af6"/>
    <w:rsid w:val="00543C96"/>
    <w:pPr>
      <w:jc w:val="both"/>
    </w:pPr>
  </w:style>
  <w:style w:type="character" w:customStyle="1" w:styleId="af6">
    <w:name w:val="Основной текст с отступом Знак"/>
    <w:basedOn w:val="a0"/>
    <w:link w:val="af5"/>
    <w:rsid w:val="00543C96"/>
    <w:rPr>
      <w:rFonts w:ascii="Times New Roman" w:eastAsia="Times New Roman" w:hAnsi="Times New Roman" w:cs="Times New Roman"/>
      <w:lang w:eastAsia="ar-SA"/>
    </w:rPr>
  </w:style>
  <w:style w:type="paragraph" w:styleId="af7">
    <w:name w:val="Title"/>
    <w:basedOn w:val="a"/>
    <w:next w:val="af8"/>
    <w:link w:val="af9"/>
    <w:qFormat/>
    <w:rsid w:val="00543C96"/>
    <w:pPr>
      <w:jc w:val="center"/>
    </w:pPr>
    <w:rPr>
      <w:sz w:val="32"/>
      <w:szCs w:val="32"/>
    </w:rPr>
  </w:style>
  <w:style w:type="paragraph" w:styleId="af8">
    <w:name w:val="Subtitle"/>
    <w:basedOn w:val="af1"/>
    <w:next w:val="af2"/>
    <w:link w:val="afa"/>
    <w:qFormat/>
    <w:rsid w:val="00543C96"/>
    <w:pPr>
      <w:jc w:val="center"/>
    </w:pPr>
    <w:rPr>
      <w:i/>
      <w:iCs/>
    </w:rPr>
  </w:style>
  <w:style w:type="character" w:customStyle="1" w:styleId="afa">
    <w:name w:val="Подзаголовок Знак"/>
    <w:basedOn w:val="a0"/>
    <w:link w:val="af8"/>
    <w:rsid w:val="00543C96"/>
    <w:rPr>
      <w:rFonts w:ascii="Arial" w:eastAsia="Lucida Sans Unicode" w:hAnsi="Arial" w:cs="Tahoma"/>
      <w:i/>
      <w:iCs/>
      <w:sz w:val="28"/>
      <w:szCs w:val="28"/>
      <w:lang w:eastAsia="ar-SA"/>
    </w:rPr>
  </w:style>
  <w:style w:type="character" w:customStyle="1" w:styleId="af9">
    <w:name w:val="Название Знак"/>
    <w:basedOn w:val="a0"/>
    <w:link w:val="af7"/>
    <w:rsid w:val="00543C96"/>
    <w:rPr>
      <w:rFonts w:ascii="Times New Roman" w:eastAsia="Times New Roman" w:hAnsi="Times New Roman" w:cs="Times New Roman"/>
      <w:sz w:val="32"/>
      <w:szCs w:val="32"/>
      <w:lang w:eastAsia="ar-SA"/>
    </w:rPr>
  </w:style>
  <w:style w:type="paragraph" w:customStyle="1" w:styleId="311">
    <w:name w:val="Основной текст 31"/>
    <w:basedOn w:val="a"/>
    <w:rsid w:val="00543C96"/>
    <w:pPr>
      <w:jc w:val="center"/>
    </w:pPr>
    <w:rPr>
      <w:b/>
      <w:bCs/>
      <w:i/>
      <w:iCs/>
      <w:sz w:val="28"/>
      <w:szCs w:val="28"/>
    </w:rPr>
  </w:style>
  <w:style w:type="paragraph" w:customStyle="1" w:styleId="Tire">
    <w:name w:val="Tire"/>
    <w:basedOn w:val="af5"/>
    <w:rsid w:val="00543C96"/>
    <w:pPr>
      <w:tabs>
        <w:tab w:val="left" w:pos="284"/>
      </w:tabs>
      <w:ind w:left="284" w:hanging="284"/>
    </w:pPr>
  </w:style>
  <w:style w:type="paragraph" w:customStyle="1" w:styleId="TirebezTire">
    <w:name w:val="Tire bez Tire"/>
    <w:basedOn w:val="Tire"/>
    <w:rsid w:val="00543C96"/>
    <w:pPr>
      <w:ind w:firstLine="0"/>
    </w:pPr>
  </w:style>
  <w:style w:type="paragraph" w:customStyle="1" w:styleId="TirebezTire2">
    <w:name w:val="Tire bez Tire 2"/>
    <w:basedOn w:val="TirebezTire"/>
    <w:rsid w:val="00543C96"/>
    <w:pPr>
      <w:ind w:left="454"/>
    </w:pPr>
  </w:style>
  <w:style w:type="paragraph" w:customStyle="1" w:styleId="TiresGalochkoi">
    <w:name w:val="Tire s Galochkoi"/>
    <w:basedOn w:val="Tire"/>
    <w:rsid w:val="00543C96"/>
    <w:pPr>
      <w:tabs>
        <w:tab w:val="left" w:pos="454"/>
      </w:tabs>
      <w:ind w:left="454" w:hanging="454"/>
    </w:pPr>
  </w:style>
  <w:style w:type="paragraph" w:customStyle="1" w:styleId="TiresGalochkoi2">
    <w:name w:val="Tire s Galochkoi 2"/>
    <w:basedOn w:val="TiresGalochkoi"/>
    <w:rsid w:val="00543C96"/>
    <w:pPr>
      <w:tabs>
        <w:tab w:val="clear" w:pos="454"/>
        <w:tab w:val="left" w:pos="567"/>
      </w:tabs>
      <w:ind w:left="567" w:hanging="567"/>
    </w:pPr>
  </w:style>
  <w:style w:type="paragraph" w:customStyle="1" w:styleId="210">
    <w:name w:val="Основной текст 21"/>
    <w:basedOn w:val="a"/>
    <w:rsid w:val="00543C96"/>
    <w:pPr>
      <w:ind w:firstLine="0"/>
      <w:jc w:val="both"/>
    </w:pPr>
    <w:rPr>
      <w:color w:val="0000FF"/>
      <w:sz w:val="20"/>
      <w:szCs w:val="20"/>
    </w:rPr>
  </w:style>
  <w:style w:type="paragraph" w:styleId="afb">
    <w:name w:val="Normal (Web)"/>
    <w:basedOn w:val="a"/>
    <w:rsid w:val="00543C96"/>
    <w:pPr>
      <w:spacing w:before="280" w:after="280"/>
      <w:ind w:firstLine="0"/>
    </w:pPr>
    <w:rPr>
      <w:sz w:val="24"/>
      <w:szCs w:val="24"/>
    </w:rPr>
  </w:style>
  <w:style w:type="paragraph" w:customStyle="1" w:styleId="13">
    <w:name w:val="Заголовок оглавления1"/>
    <w:basedOn w:val="1"/>
    <w:next w:val="a"/>
    <w:rsid w:val="00543C96"/>
    <w:pPr>
      <w:keepLines/>
      <w:tabs>
        <w:tab w:val="clear" w:pos="0"/>
      </w:tabs>
      <w:spacing w:before="480" w:line="276" w:lineRule="auto"/>
      <w:ind w:firstLine="0"/>
      <w:jc w:val="left"/>
    </w:pPr>
    <w:rPr>
      <w:rFonts w:ascii="Cambria" w:hAnsi="Cambria" w:cs="Cambria"/>
      <w:b/>
      <w:bCs/>
      <w:color w:val="365F91"/>
    </w:rPr>
  </w:style>
  <w:style w:type="paragraph" w:styleId="14">
    <w:name w:val="toc 1"/>
    <w:basedOn w:val="a"/>
    <w:next w:val="a"/>
    <w:rsid w:val="00543C96"/>
    <w:pPr>
      <w:tabs>
        <w:tab w:val="right" w:leader="dot" w:pos="9679"/>
      </w:tabs>
      <w:ind w:firstLine="0"/>
    </w:pPr>
    <w:rPr>
      <w:sz w:val="14"/>
      <w:szCs w:val="14"/>
    </w:rPr>
  </w:style>
  <w:style w:type="paragraph" w:customStyle="1" w:styleId="23">
    <w:name w:val="Название2"/>
    <w:basedOn w:val="a"/>
    <w:rsid w:val="00543C96"/>
    <w:pPr>
      <w:suppressLineNumbers/>
      <w:spacing w:before="120" w:after="120"/>
      <w:ind w:firstLine="0"/>
    </w:pPr>
    <w:rPr>
      <w:rFonts w:cs="Mangal"/>
      <w:i/>
      <w:iCs/>
      <w:sz w:val="24"/>
      <w:szCs w:val="24"/>
    </w:rPr>
  </w:style>
  <w:style w:type="paragraph" w:customStyle="1" w:styleId="24">
    <w:name w:val="Указатель2"/>
    <w:basedOn w:val="a"/>
    <w:rsid w:val="00543C96"/>
    <w:pPr>
      <w:suppressLineNumbers/>
      <w:ind w:firstLine="0"/>
    </w:pPr>
    <w:rPr>
      <w:rFonts w:cs="Mangal"/>
      <w:sz w:val="24"/>
      <w:szCs w:val="24"/>
    </w:rPr>
  </w:style>
  <w:style w:type="paragraph" w:customStyle="1" w:styleId="15">
    <w:name w:val="Название1"/>
    <w:basedOn w:val="a"/>
    <w:rsid w:val="00543C96"/>
    <w:pPr>
      <w:suppressLineNumbers/>
      <w:spacing w:before="120" w:after="120"/>
      <w:ind w:firstLine="0"/>
    </w:pPr>
    <w:rPr>
      <w:rFonts w:ascii="Arial" w:hAnsi="Arial" w:cs="Tahoma"/>
      <w:i/>
      <w:iCs/>
      <w:sz w:val="20"/>
      <w:szCs w:val="24"/>
    </w:rPr>
  </w:style>
  <w:style w:type="paragraph" w:customStyle="1" w:styleId="16">
    <w:name w:val="Указатель1"/>
    <w:basedOn w:val="a"/>
    <w:rsid w:val="00543C96"/>
    <w:pPr>
      <w:suppressLineNumbers/>
      <w:ind w:firstLine="0"/>
    </w:pPr>
    <w:rPr>
      <w:rFonts w:ascii="Arial" w:hAnsi="Arial" w:cs="Tahoma"/>
      <w:sz w:val="24"/>
      <w:szCs w:val="24"/>
    </w:rPr>
  </w:style>
  <w:style w:type="paragraph" w:customStyle="1" w:styleId="211">
    <w:name w:val="Основной текст с отступом 21"/>
    <w:basedOn w:val="a"/>
    <w:qFormat/>
    <w:rsid w:val="00543C96"/>
    <w:pPr>
      <w:widowControl w:val="0"/>
      <w:autoSpaceDE w:val="0"/>
      <w:spacing w:before="53" w:line="360" w:lineRule="auto"/>
      <w:ind w:firstLine="451"/>
      <w:jc w:val="both"/>
    </w:pPr>
    <w:rPr>
      <w:rFonts w:ascii="Arial" w:eastAsia="Lucida Sans Unicode" w:hAnsi="Arial"/>
      <w:b/>
      <w:bCs/>
      <w:kern w:val="1"/>
      <w:sz w:val="28"/>
      <w:szCs w:val="28"/>
    </w:rPr>
  </w:style>
  <w:style w:type="paragraph" w:styleId="afc">
    <w:name w:val="List Paragraph"/>
    <w:basedOn w:val="a"/>
    <w:qFormat/>
    <w:rsid w:val="00543C96"/>
    <w:pPr>
      <w:spacing w:after="200" w:line="276" w:lineRule="auto"/>
      <w:ind w:left="720" w:firstLine="0"/>
      <w:jc w:val="both"/>
    </w:pPr>
    <w:rPr>
      <w:rFonts w:ascii="Calibri" w:eastAsia="Calibri" w:hAnsi="Calibri"/>
    </w:rPr>
  </w:style>
  <w:style w:type="paragraph" w:customStyle="1" w:styleId="msonormalcxspmiddle">
    <w:name w:val="msonormalcxspmiddle"/>
    <w:basedOn w:val="a"/>
    <w:rsid w:val="00543C96"/>
    <w:pPr>
      <w:spacing w:before="280" w:after="280"/>
      <w:ind w:firstLine="0"/>
    </w:pPr>
    <w:rPr>
      <w:sz w:val="24"/>
      <w:szCs w:val="24"/>
    </w:rPr>
  </w:style>
  <w:style w:type="paragraph" w:customStyle="1" w:styleId="msonormalcxsplast">
    <w:name w:val="msonormalcxsplast"/>
    <w:basedOn w:val="a"/>
    <w:rsid w:val="00543C96"/>
    <w:pPr>
      <w:spacing w:before="280" w:after="280"/>
      <w:ind w:firstLine="0"/>
    </w:pPr>
    <w:rPr>
      <w:sz w:val="24"/>
      <w:szCs w:val="24"/>
    </w:rPr>
  </w:style>
  <w:style w:type="paragraph" w:customStyle="1" w:styleId="ConsPlusNonformat">
    <w:name w:val="ConsPlusNonformat"/>
    <w:qFormat/>
    <w:rsid w:val="00543C96"/>
    <w:pPr>
      <w:suppressAutoHyphens/>
      <w:autoSpaceDE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ar-SA"/>
    </w:rPr>
  </w:style>
  <w:style w:type="paragraph" w:customStyle="1" w:styleId="afd">
    <w:name w:val="Вопрос"/>
    <w:basedOn w:val="a"/>
    <w:rsid w:val="00543C96"/>
    <w:pPr>
      <w:autoSpaceDE w:val="0"/>
      <w:autoSpaceDN w:val="0"/>
      <w:adjustRightInd w:val="0"/>
      <w:spacing w:before="80"/>
      <w:jc w:val="both"/>
    </w:pPr>
    <w:rPr>
      <w:b/>
      <w:bCs/>
      <w:sz w:val="16"/>
      <w:szCs w:val="20"/>
    </w:rPr>
  </w:style>
  <w:style w:type="paragraph" w:customStyle="1" w:styleId="Half">
    <w:name w:val="Half"/>
    <w:basedOn w:val="a"/>
    <w:link w:val="Half0"/>
    <w:rsid w:val="00543C96"/>
    <w:pPr>
      <w:spacing w:line="120" w:lineRule="auto"/>
      <w:ind w:firstLine="0"/>
      <w:jc w:val="center"/>
    </w:pPr>
    <w:rPr>
      <w:color w:val="0000FF"/>
      <w:sz w:val="16"/>
      <w:szCs w:val="20"/>
    </w:rPr>
  </w:style>
  <w:style w:type="character" w:customStyle="1" w:styleId="Half0">
    <w:name w:val="Half Знак"/>
    <w:link w:val="Half"/>
    <w:rsid w:val="00543C96"/>
    <w:rPr>
      <w:rFonts w:ascii="Times New Roman" w:eastAsia="Times New Roman" w:hAnsi="Times New Roman" w:cs="Times New Roman"/>
      <w:color w:val="0000FF"/>
      <w:sz w:val="16"/>
      <w:szCs w:val="20"/>
      <w:lang w:eastAsia="ar-SA"/>
    </w:rPr>
  </w:style>
  <w:style w:type="paragraph" w:customStyle="1" w:styleId="Base">
    <w:name w:val="Base"/>
    <w:basedOn w:val="a"/>
    <w:link w:val="Base0"/>
    <w:rsid w:val="00543C96"/>
    <w:pPr>
      <w:tabs>
        <w:tab w:val="left" w:pos="0"/>
      </w:tabs>
      <w:suppressAutoHyphens w:val="0"/>
      <w:autoSpaceDE w:val="0"/>
      <w:jc w:val="both"/>
    </w:pPr>
    <w:rPr>
      <w:sz w:val="16"/>
      <w:szCs w:val="16"/>
    </w:rPr>
  </w:style>
  <w:style w:type="character" w:customStyle="1" w:styleId="Base0">
    <w:name w:val="Base Знак"/>
    <w:link w:val="Base"/>
    <w:rsid w:val="00543C96"/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afe">
    <w:name w:val="Текст сноски Знак"/>
    <w:basedOn w:val="a0"/>
    <w:link w:val="aff"/>
    <w:semiHidden/>
    <w:qFormat/>
    <w:rsid w:val="00543C9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">
    <w:name w:val="footnote text"/>
    <w:basedOn w:val="a"/>
    <w:link w:val="afe"/>
    <w:semiHidden/>
    <w:rsid w:val="00543C96"/>
    <w:pPr>
      <w:suppressAutoHyphens w:val="0"/>
      <w:ind w:firstLine="0"/>
    </w:pPr>
    <w:rPr>
      <w:sz w:val="20"/>
      <w:szCs w:val="20"/>
      <w:lang w:eastAsia="ru-RU"/>
    </w:rPr>
  </w:style>
  <w:style w:type="paragraph" w:customStyle="1" w:styleId="ConsPlusCell">
    <w:name w:val="ConsPlusCell"/>
    <w:rsid w:val="00543C9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DocList">
    <w:name w:val="ConsPlusDocList"/>
    <w:rsid w:val="00543C9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5">
    <w:name w:val="Body Text Indent 2"/>
    <w:basedOn w:val="a"/>
    <w:link w:val="26"/>
    <w:rsid w:val="00543C96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0"/>
    <w:link w:val="25"/>
    <w:rsid w:val="00543C96"/>
    <w:rPr>
      <w:rFonts w:ascii="Times New Roman" w:eastAsia="Times New Roman" w:hAnsi="Times New Roman" w:cs="Times New Roman"/>
      <w:lang w:eastAsia="ar-SA"/>
    </w:rPr>
  </w:style>
  <w:style w:type="paragraph" w:customStyle="1" w:styleId="fd">
    <w:name w:val="fd"/>
    <w:basedOn w:val="a"/>
    <w:rsid w:val="00543C96"/>
    <w:pPr>
      <w:spacing w:before="60" w:after="80"/>
      <w:ind w:left="60" w:right="80" w:firstLine="0"/>
      <w:jc w:val="both"/>
    </w:pPr>
    <w:rPr>
      <w:rFonts w:ascii="Verdana" w:hAnsi="Verdana"/>
      <w:sz w:val="20"/>
      <w:szCs w:val="20"/>
    </w:rPr>
  </w:style>
  <w:style w:type="paragraph" w:customStyle="1" w:styleId="17">
    <w:name w:val="Стиль1"/>
    <w:basedOn w:val="a"/>
    <w:rsid w:val="00543C96"/>
    <w:pPr>
      <w:widowControl w:val="0"/>
      <w:tabs>
        <w:tab w:val="left" w:pos="567"/>
      </w:tabs>
      <w:autoSpaceDE w:val="0"/>
      <w:spacing w:line="221" w:lineRule="exact"/>
      <w:ind w:left="567" w:right="-57" w:firstLine="0"/>
      <w:jc w:val="both"/>
    </w:pPr>
    <w:rPr>
      <w:rFonts w:ascii="Times New Roman CYR" w:hAnsi="Times New Roman CYR" w:cs="Times New Roman CYR"/>
      <w:b/>
      <w:sz w:val="16"/>
      <w:szCs w:val="16"/>
    </w:rPr>
  </w:style>
  <w:style w:type="paragraph" w:customStyle="1" w:styleId="s1">
    <w:name w:val="s_1"/>
    <w:basedOn w:val="a"/>
    <w:rsid w:val="00543C96"/>
    <w:pPr>
      <w:suppressAutoHyphens w:val="0"/>
      <w:spacing w:before="100" w:beforeAutospacing="1" w:after="100" w:afterAutospacing="1"/>
      <w:ind w:firstLine="0"/>
    </w:pPr>
    <w:rPr>
      <w:sz w:val="24"/>
      <w:szCs w:val="24"/>
      <w:lang w:eastAsia="ru-RU"/>
    </w:rPr>
  </w:style>
  <w:style w:type="paragraph" w:customStyle="1" w:styleId="s3">
    <w:name w:val="s_3"/>
    <w:basedOn w:val="a"/>
    <w:rsid w:val="00543C96"/>
    <w:pPr>
      <w:suppressAutoHyphens w:val="0"/>
      <w:spacing w:before="100" w:beforeAutospacing="1" w:after="100" w:afterAutospacing="1"/>
      <w:ind w:firstLine="0"/>
    </w:pPr>
    <w:rPr>
      <w:sz w:val="24"/>
      <w:szCs w:val="24"/>
      <w:lang w:eastAsia="ru-RU"/>
    </w:rPr>
  </w:style>
  <w:style w:type="paragraph" w:customStyle="1" w:styleId="s52">
    <w:name w:val="s_52"/>
    <w:basedOn w:val="a"/>
    <w:rsid w:val="00543C96"/>
    <w:pPr>
      <w:suppressAutoHyphens w:val="0"/>
      <w:spacing w:before="100" w:beforeAutospacing="1" w:after="100" w:afterAutospacing="1"/>
      <w:ind w:firstLine="0"/>
    </w:pPr>
    <w:rPr>
      <w:sz w:val="24"/>
      <w:szCs w:val="24"/>
      <w:lang w:eastAsia="ru-RU"/>
    </w:rPr>
  </w:style>
  <w:style w:type="paragraph" w:customStyle="1" w:styleId="listparagraphcxspmiddle">
    <w:name w:val="listparagraphcxspmiddle"/>
    <w:basedOn w:val="a"/>
    <w:rsid w:val="00543C96"/>
    <w:pPr>
      <w:suppressAutoHyphens w:val="0"/>
      <w:spacing w:before="100" w:beforeAutospacing="1" w:after="100" w:afterAutospacing="1"/>
      <w:ind w:firstLine="0"/>
    </w:pPr>
    <w:rPr>
      <w:sz w:val="24"/>
      <w:szCs w:val="24"/>
      <w:lang w:eastAsia="ru-RU"/>
    </w:rPr>
  </w:style>
  <w:style w:type="paragraph" w:customStyle="1" w:styleId="listparagraphcxsplast">
    <w:name w:val="listparagraphcxsplast"/>
    <w:basedOn w:val="a"/>
    <w:rsid w:val="00543C96"/>
    <w:pPr>
      <w:suppressAutoHyphens w:val="0"/>
      <w:spacing w:before="100" w:beforeAutospacing="1" w:after="100" w:afterAutospacing="1"/>
      <w:ind w:firstLine="0"/>
    </w:pPr>
    <w:rPr>
      <w:sz w:val="24"/>
      <w:szCs w:val="24"/>
      <w:lang w:eastAsia="ru-RU"/>
    </w:rPr>
  </w:style>
  <w:style w:type="paragraph" w:customStyle="1" w:styleId="rmcgiljimsonormal">
    <w:name w:val="rmcgilji msonormal"/>
    <w:basedOn w:val="a"/>
    <w:rsid w:val="00543C96"/>
    <w:pPr>
      <w:suppressAutoHyphens w:val="0"/>
      <w:spacing w:before="100" w:beforeAutospacing="1" w:after="100" w:afterAutospacing="1"/>
      <w:ind w:firstLine="0"/>
    </w:pPr>
    <w:rPr>
      <w:sz w:val="24"/>
      <w:szCs w:val="24"/>
      <w:lang w:eastAsia="ru-RU"/>
    </w:rPr>
  </w:style>
  <w:style w:type="paragraph" w:customStyle="1" w:styleId="rmcevnidlistparagraphcxspmiddle">
    <w:name w:val="rmcevnid listparagraphcxspmiddle"/>
    <w:basedOn w:val="a"/>
    <w:rsid w:val="00543C96"/>
    <w:pPr>
      <w:suppressAutoHyphens w:val="0"/>
      <w:spacing w:before="100" w:beforeAutospacing="1" w:after="100" w:afterAutospacing="1"/>
      <w:ind w:firstLine="0"/>
    </w:pPr>
    <w:rPr>
      <w:sz w:val="24"/>
      <w:szCs w:val="24"/>
      <w:lang w:eastAsia="ru-RU"/>
    </w:rPr>
  </w:style>
  <w:style w:type="character" w:styleId="aff0">
    <w:name w:val="Strong"/>
    <w:qFormat/>
    <w:rsid w:val="00543C96"/>
    <w:rPr>
      <w:b/>
      <w:bCs/>
    </w:rPr>
  </w:style>
  <w:style w:type="paragraph" w:customStyle="1" w:styleId="rmcevnidlistparagraphcxsplast">
    <w:name w:val="rmcevnid listparagraphcxsplast"/>
    <w:basedOn w:val="a"/>
    <w:rsid w:val="00543C96"/>
    <w:pPr>
      <w:suppressAutoHyphens w:val="0"/>
      <w:spacing w:before="100" w:beforeAutospacing="1" w:after="100" w:afterAutospacing="1"/>
      <w:ind w:firstLine="0"/>
    </w:pPr>
    <w:rPr>
      <w:sz w:val="24"/>
      <w:szCs w:val="24"/>
      <w:lang w:eastAsia="ru-RU"/>
    </w:rPr>
  </w:style>
  <w:style w:type="character" w:styleId="aff1">
    <w:name w:val="Emphasis"/>
    <w:qFormat/>
    <w:rsid w:val="00543C96"/>
    <w:rPr>
      <w:i/>
      <w:iCs/>
    </w:rPr>
  </w:style>
  <w:style w:type="character" w:customStyle="1" w:styleId="aff2">
    <w:name w:val="Знак Знак"/>
    <w:locked/>
    <w:rsid w:val="00543C96"/>
    <w:rPr>
      <w:rFonts w:ascii="Courier New" w:hAnsi="Courier New" w:cs="Courier New"/>
      <w:lang w:val="ru-RU" w:eastAsia="ar-SA" w:bidi="ar-SA"/>
    </w:rPr>
  </w:style>
  <w:style w:type="character" w:customStyle="1" w:styleId="18">
    <w:name w:val="Знак Знак1"/>
    <w:locked/>
    <w:rsid w:val="00543C96"/>
    <w:rPr>
      <w:sz w:val="22"/>
      <w:szCs w:val="22"/>
      <w:lang w:val="ru-RU" w:eastAsia="ar-SA" w:bidi="ar-SA"/>
    </w:rPr>
  </w:style>
  <w:style w:type="paragraph" w:customStyle="1" w:styleId="27">
    <w:name w:val="Заголовок оглавления2"/>
    <w:basedOn w:val="1"/>
    <w:next w:val="a"/>
    <w:rsid w:val="00000C97"/>
    <w:pPr>
      <w:keepLines/>
      <w:tabs>
        <w:tab w:val="clear" w:pos="0"/>
      </w:tabs>
      <w:spacing w:before="480" w:line="276" w:lineRule="auto"/>
      <w:ind w:firstLine="0"/>
      <w:jc w:val="left"/>
    </w:pPr>
    <w:rPr>
      <w:rFonts w:ascii="Cambria" w:hAnsi="Cambria" w:cs="Cambria"/>
      <w:b/>
      <w:bCs/>
      <w:color w:val="365F91"/>
    </w:rPr>
  </w:style>
  <w:style w:type="character" w:styleId="aff3">
    <w:name w:val="footnote reference"/>
    <w:semiHidden/>
    <w:rsid w:val="00000C97"/>
    <w:rPr>
      <w:vertAlign w:val="superscript"/>
    </w:rPr>
  </w:style>
  <w:style w:type="character" w:customStyle="1" w:styleId="aff4">
    <w:name w:val="Знак Знак"/>
    <w:locked/>
    <w:rsid w:val="00000C97"/>
    <w:rPr>
      <w:rFonts w:ascii="Courier New" w:hAnsi="Courier New" w:cs="Courier New"/>
      <w:lang w:val="ru-RU" w:eastAsia="ar-SA" w:bidi="ar-SA"/>
    </w:rPr>
  </w:style>
  <w:style w:type="character" w:customStyle="1" w:styleId="19">
    <w:name w:val="Знак Знак1"/>
    <w:locked/>
    <w:rsid w:val="00000C97"/>
    <w:rPr>
      <w:sz w:val="22"/>
      <w:szCs w:val="22"/>
      <w:lang w:val="ru-RU" w:eastAsia="ar-SA" w:bidi="ar-SA"/>
    </w:rPr>
  </w:style>
  <w:style w:type="character" w:customStyle="1" w:styleId="1a">
    <w:name w:val="Текст сноски Знак1"/>
    <w:basedOn w:val="a0"/>
    <w:semiHidden/>
    <w:rsid w:val="00F32530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b">
    <w:name w:val="index 1"/>
    <w:basedOn w:val="a"/>
    <w:next w:val="a"/>
    <w:autoRedefine/>
    <w:uiPriority w:val="99"/>
    <w:semiHidden/>
    <w:unhideWhenUsed/>
    <w:rsid w:val="00865B59"/>
    <w:pPr>
      <w:ind w:left="220" w:hanging="220"/>
    </w:pPr>
    <w:rPr>
      <w:rFonts w:ascii="Calibri" w:hAnsi="Calibri"/>
      <w:lang w:eastAsia="zh-CN"/>
    </w:rPr>
  </w:style>
  <w:style w:type="character" w:customStyle="1" w:styleId="212">
    <w:name w:val="Основной текст 2 Знак1"/>
    <w:basedOn w:val="a0"/>
    <w:link w:val="28"/>
    <w:semiHidden/>
    <w:rsid w:val="00865B59"/>
    <w:rPr>
      <w:rFonts w:ascii="Times New Roman" w:eastAsia="Times New Roman" w:hAnsi="Times New Roman" w:cs="Times New Roman"/>
      <w:color w:val="000000"/>
      <w:sz w:val="28"/>
      <w:szCs w:val="24"/>
      <w:lang w:eastAsia="zh-CN"/>
    </w:rPr>
  </w:style>
  <w:style w:type="paragraph" w:styleId="28">
    <w:name w:val="Body Text 2"/>
    <w:basedOn w:val="a"/>
    <w:link w:val="212"/>
    <w:semiHidden/>
    <w:unhideWhenUsed/>
    <w:qFormat/>
    <w:rsid w:val="00865B59"/>
    <w:pPr>
      <w:ind w:firstLine="0"/>
      <w:jc w:val="both"/>
    </w:pPr>
    <w:rPr>
      <w:color w:val="000000"/>
      <w:sz w:val="28"/>
      <w:szCs w:val="24"/>
      <w:lang w:eastAsia="zh-CN"/>
    </w:rPr>
  </w:style>
  <w:style w:type="paragraph" w:customStyle="1" w:styleId="Style2">
    <w:name w:val="Style2"/>
    <w:basedOn w:val="a"/>
    <w:qFormat/>
    <w:rsid w:val="00865B59"/>
    <w:pPr>
      <w:widowControl w:val="0"/>
      <w:spacing w:line="322" w:lineRule="exact"/>
      <w:ind w:firstLine="706"/>
      <w:jc w:val="both"/>
    </w:pPr>
    <w:rPr>
      <w:sz w:val="24"/>
      <w:szCs w:val="24"/>
      <w:lang w:eastAsia="zh-CN"/>
    </w:rPr>
  </w:style>
  <w:style w:type="paragraph" w:customStyle="1" w:styleId="1c">
    <w:name w:val="Знак сноски1"/>
    <w:basedOn w:val="a"/>
    <w:qFormat/>
    <w:rsid w:val="00865B59"/>
    <w:pPr>
      <w:spacing w:after="200" w:line="276" w:lineRule="auto"/>
      <w:ind w:firstLine="0"/>
    </w:pPr>
    <w:rPr>
      <w:rFonts w:ascii="Calibri" w:hAnsi="Calibri"/>
      <w:vertAlign w:val="superscript"/>
      <w:lang w:eastAsia="zh-CN"/>
    </w:rPr>
  </w:style>
  <w:style w:type="character" w:customStyle="1" w:styleId="WW8Num1z1">
    <w:name w:val="WW8Num1z1"/>
    <w:qFormat/>
    <w:rsid w:val="00865B59"/>
  </w:style>
  <w:style w:type="character" w:customStyle="1" w:styleId="WW8Num1z2">
    <w:name w:val="WW8Num1z2"/>
    <w:qFormat/>
    <w:rsid w:val="00865B59"/>
  </w:style>
  <w:style w:type="character" w:customStyle="1" w:styleId="WW8Num1z3">
    <w:name w:val="WW8Num1z3"/>
    <w:qFormat/>
    <w:rsid w:val="00865B59"/>
  </w:style>
  <w:style w:type="character" w:customStyle="1" w:styleId="WW8Num1z4">
    <w:name w:val="WW8Num1z4"/>
    <w:qFormat/>
    <w:rsid w:val="00865B59"/>
  </w:style>
  <w:style w:type="character" w:customStyle="1" w:styleId="WW8Num1z5">
    <w:name w:val="WW8Num1z5"/>
    <w:qFormat/>
    <w:rsid w:val="00865B59"/>
  </w:style>
  <w:style w:type="character" w:customStyle="1" w:styleId="WW8Num1z6">
    <w:name w:val="WW8Num1z6"/>
    <w:qFormat/>
    <w:rsid w:val="00865B59"/>
  </w:style>
  <w:style w:type="character" w:customStyle="1" w:styleId="WW8Num1z7">
    <w:name w:val="WW8Num1z7"/>
    <w:qFormat/>
    <w:rsid w:val="00865B59"/>
  </w:style>
  <w:style w:type="character" w:customStyle="1" w:styleId="WW8Num1z8">
    <w:name w:val="WW8Num1z8"/>
    <w:qFormat/>
    <w:rsid w:val="00865B59"/>
  </w:style>
  <w:style w:type="character" w:customStyle="1" w:styleId="FontStyle12">
    <w:name w:val="Font Style12"/>
    <w:qFormat/>
    <w:rsid w:val="00865B59"/>
    <w:rPr>
      <w:rFonts w:ascii="Times New Roman" w:hAnsi="Times New Roman" w:cs="Times New Roman" w:hint="default"/>
      <w:sz w:val="30"/>
      <w:szCs w:val="30"/>
    </w:rPr>
  </w:style>
  <w:style w:type="character" w:customStyle="1" w:styleId="FontStyle11">
    <w:name w:val="Font Style11"/>
    <w:basedOn w:val="a0"/>
    <w:qFormat/>
    <w:rsid w:val="00865B59"/>
    <w:rPr>
      <w:rFonts w:ascii="Times New Roman" w:hAnsi="Times New Roman" w:cs="Times New Roman" w:hint="default"/>
      <w:sz w:val="26"/>
      <w:szCs w:val="26"/>
    </w:rPr>
  </w:style>
  <w:style w:type="character" w:customStyle="1" w:styleId="FontStyle45">
    <w:name w:val="Font Style45"/>
    <w:qFormat/>
    <w:rsid w:val="00865B59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qFormat/>
    <w:rsid w:val="00865B59"/>
    <w:rPr>
      <w:rFonts w:ascii="Times New Roman" w:hAnsi="Times New Roman" w:cs="Times New Roman" w:hint="default"/>
      <w:sz w:val="72"/>
      <w:szCs w:val="72"/>
    </w:rPr>
  </w:style>
  <w:style w:type="character" w:customStyle="1" w:styleId="ConsPlusNormal0">
    <w:name w:val="ConsPlusNormal Знак"/>
    <w:qFormat/>
    <w:rsid w:val="00865B59"/>
    <w:rPr>
      <w:rFonts w:ascii="Arial" w:eastAsia="Arial" w:hAnsi="Arial" w:cs="Arial" w:hint="default"/>
      <w:sz w:val="22"/>
      <w:szCs w:val="22"/>
      <w:lang w:bidi="ar-SA"/>
    </w:rPr>
  </w:style>
  <w:style w:type="paragraph" w:styleId="aff5">
    <w:name w:val="endnote text"/>
    <w:basedOn w:val="a"/>
    <w:link w:val="aff6"/>
    <w:uiPriority w:val="99"/>
    <w:semiHidden/>
    <w:unhideWhenUsed/>
    <w:rsid w:val="003C496C"/>
    <w:rPr>
      <w:sz w:val="20"/>
      <w:szCs w:val="20"/>
    </w:rPr>
  </w:style>
  <w:style w:type="character" w:customStyle="1" w:styleId="aff6">
    <w:name w:val="Текст концевой сноски Знак"/>
    <w:basedOn w:val="a0"/>
    <w:link w:val="aff5"/>
    <w:uiPriority w:val="99"/>
    <w:semiHidden/>
    <w:rsid w:val="003C496C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ff7">
    <w:name w:val="endnote reference"/>
    <w:basedOn w:val="a0"/>
    <w:uiPriority w:val="99"/>
    <w:semiHidden/>
    <w:unhideWhenUsed/>
    <w:rsid w:val="003C496C"/>
    <w:rPr>
      <w:vertAlign w:val="superscript"/>
    </w:rPr>
  </w:style>
  <w:style w:type="paragraph" w:customStyle="1" w:styleId="1d">
    <w:name w:val="Заголовок1"/>
    <w:basedOn w:val="a"/>
    <w:next w:val="af2"/>
    <w:rsid w:val="00A969E0"/>
    <w:pPr>
      <w:keepNext/>
      <w:spacing w:before="240" w:after="120"/>
      <w:ind w:firstLine="0"/>
    </w:pPr>
    <w:rPr>
      <w:rFonts w:ascii="Arial" w:eastAsia="Lucida Sans Unicode" w:hAnsi="Arial" w:cs="Tahoma"/>
      <w:sz w:val="28"/>
      <w:szCs w:val="28"/>
    </w:rPr>
  </w:style>
  <w:style w:type="paragraph" w:customStyle="1" w:styleId="1e">
    <w:name w:val="1"/>
    <w:basedOn w:val="a"/>
    <w:rsid w:val="00A969E0"/>
    <w:pPr>
      <w:suppressAutoHyphens w:val="0"/>
      <w:spacing w:before="100" w:beforeAutospacing="1" w:after="100" w:afterAutospacing="1"/>
      <w:ind w:firstLine="0"/>
    </w:pPr>
    <w:rPr>
      <w:rFonts w:ascii="Tahoma" w:hAnsi="Tahoma"/>
      <w:sz w:val="20"/>
      <w:szCs w:val="20"/>
      <w:lang w:val="en-US" w:eastAsia="en-US"/>
    </w:rPr>
  </w:style>
  <w:style w:type="paragraph" w:customStyle="1" w:styleId="msonormal0">
    <w:name w:val="msonormal"/>
    <w:basedOn w:val="a"/>
    <w:rsid w:val="00A969E0"/>
    <w:pPr>
      <w:spacing w:before="280" w:after="280"/>
      <w:ind w:firstLine="0"/>
    </w:pPr>
    <w:rPr>
      <w:sz w:val="24"/>
      <w:szCs w:val="24"/>
    </w:rPr>
  </w:style>
  <w:style w:type="numbering" w:customStyle="1" w:styleId="1f">
    <w:name w:val="Нет списка1"/>
    <w:next w:val="a2"/>
    <w:uiPriority w:val="99"/>
    <w:semiHidden/>
    <w:unhideWhenUsed/>
    <w:rsid w:val="00A144C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75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9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C42847-662D-43FA-A9B7-EC78A57F70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21</Pages>
  <Words>7188</Words>
  <Characters>40977</Characters>
  <Application>Microsoft Office Word</Application>
  <DocSecurity>0</DocSecurity>
  <Lines>341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Школа БАЯРД</Company>
  <LinksUpToDate>false</LinksUpToDate>
  <CharactersWithSpaces>48069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ОФИС</cp:lastModifiedBy>
  <cp:revision>10</cp:revision>
  <cp:lastPrinted>2020-02-13T09:04:00Z</cp:lastPrinted>
  <dcterms:created xsi:type="dcterms:W3CDTF">2023-10-06T10:01:00Z</dcterms:created>
  <dcterms:modified xsi:type="dcterms:W3CDTF">2023-10-18T06:12:00Z</dcterms:modified>
</cp:coreProperties>
</file>